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A29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63D46A2D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关于江苏省装饰装修行业协会第八届理事会</w:t>
      </w:r>
    </w:p>
    <w:p w14:paraId="091A9F86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负责人预备候选人的提案</w:t>
      </w:r>
    </w:p>
    <w:p w14:paraId="7F8E4D9F"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0EE68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根据《江苏省行业协会条例》和《江苏省装饰装修行业协会章程》有关规定，经报江苏省住房和城乡建设行业党委审核，提名翟恒同志为江苏省装饰装修行业协会第八届理事会会长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预备</w:t>
      </w:r>
      <w:r>
        <w:rPr>
          <w:rFonts w:hint="eastAsia" w:ascii="仿宋" w:hAnsi="仿宋" w:eastAsia="仿宋" w:cs="仿宋"/>
          <w:sz w:val="32"/>
          <w:szCs w:val="32"/>
        </w:rPr>
        <w:t>候选人；</w:t>
      </w:r>
      <w:r>
        <w:rPr>
          <w:rFonts w:hint="eastAsia" w:ascii="仿宋" w:hAnsi="仿宋" w:eastAsia="仿宋" w:cs="仿宋"/>
          <w:sz w:val="32"/>
          <w:szCs w:val="32"/>
          <w:shd w:val="clear"/>
        </w:rPr>
        <w:t>提名曹宁等3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名同志为江苏省装饰装修行业协会第八届理事会副会长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预备</w:t>
      </w:r>
      <w:r>
        <w:rPr>
          <w:rFonts w:hint="eastAsia" w:ascii="仿宋" w:hAnsi="仿宋" w:eastAsia="仿宋" w:cs="仿宋"/>
          <w:sz w:val="32"/>
          <w:szCs w:val="32"/>
          <w:shd w:val="clear"/>
        </w:rPr>
        <w:t>候选人；</w:t>
      </w:r>
      <w:r>
        <w:rPr>
          <w:rFonts w:hint="eastAsia" w:ascii="仿宋" w:hAnsi="仿宋" w:eastAsia="仿宋" w:cs="仿宋"/>
          <w:sz w:val="32"/>
          <w:szCs w:val="32"/>
        </w:rPr>
        <w:t>提名曹宁同志为江苏省装饰装修行业协会第八届理事会秘书长（兼）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预备</w:t>
      </w:r>
      <w:r>
        <w:rPr>
          <w:rFonts w:hint="eastAsia" w:ascii="仿宋" w:hAnsi="仿宋" w:eastAsia="仿宋" w:cs="仿宋"/>
          <w:sz w:val="32"/>
          <w:szCs w:val="32"/>
        </w:rPr>
        <w:t>候选人，现提交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七届七次</w:t>
      </w:r>
      <w:r>
        <w:rPr>
          <w:rFonts w:hint="eastAsia" w:ascii="仿宋" w:hAnsi="仿宋" w:eastAsia="仿宋" w:cs="仿宋"/>
          <w:sz w:val="32"/>
          <w:szCs w:val="32"/>
        </w:rPr>
        <w:t>理事会审议。</w:t>
      </w:r>
    </w:p>
    <w:p w14:paraId="3F9B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F3E5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江苏省装饰装修行业协会第八届理事会负责人候选人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名单</w:t>
      </w:r>
    </w:p>
    <w:p w14:paraId="22E5D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E4B870">
      <w:pPr>
        <w:spacing w:line="360" w:lineRule="auto"/>
        <w:ind w:left="6080" w:hanging="6080" w:hanging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江苏省装饰装修行业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</w:p>
    <w:p w14:paraId="56C36C35">
      <w:pPr>
        <w:spacing w:line="360" w:lineRule="auto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5695E2">
      <w:pPr>
        <w:rPr>
          <w:rFonts w:hint="eastAsia" w:ascii="仿宋" w:hAnsi="仿宋" w:eastAsia="仿宋"/>
          <w:sz w:val="32"/>
          <w:szCs w:val="32"/>
        </w:rPr>
      </w:pPr>
    </w:p>
    <w:p w14:paraId="54E992A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6D105A7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7BBAE61B">
      <w:pPr>
        <w:jc w:val="center"/>
        <w:rPr>
          <w:rFonts w:hint="eastAsia" w:ascii="仿宋" w:hAnsi="仿宋" w:eastAsia="仿宋" w:cs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20"/>
          <w:sz w:val="36"/>
          <w:szCs w:val="36"/>
        </w:rPr>
        <w:t>江苏省装饰装修行业协会第八届理事会负责人候选人</w:t>
      </w:r>
    </w:p>
    <w:p w14:paraId="514E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-20"/>
          <w:sz w:val="36"/>
          <w:szCs w:val="36"/>
        </w:rPr>
      </w:pPr>
    </w:p>
    <w:p w14:paraId="2683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恒  苏州金螳螂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建筑装饰</w:t>
      </w:r>
      <w:r>
        <w:rPr>
          <w:rFonts w:hint="eastAsia" w:ascii="仿宋" w:hAnsi="仿宋" w:eastAsia="仿宋"/>
          <w:sz w:val="30"/>
          <w:szCs w:val="30"/>
        </w:rPr>
        <w:t>股份有限公司总裁，拟任第八届理事会会长</w:t>
      </w:r>
    </w:p>
    <w:p w14:paraId="1AC4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曹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江苏省装饰装修发展中心主任，拟任第八届理事会副会长兼秘书长</w:t>
      </w:r>
    </w:p>
    <w:p w14:paraId="6F17E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瑗  江苏省装饰装修行业协会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专职</w:t>
      </w:r>
      <w:r>
        <w:rPr>
          <w:rFonts w:hint="eastAsia" w:ascii="仿宋" w:hAnsi="仿宋" w:eastAsia="仿宋"/>
          <w:sz w:val="30"/>
          <w:szCs w:val="30"/>
        </w:rPr>
        <w:t>副会长兼秘书长，拟任第八届理事会副会长</w:t>
      </w:r>
    </w:p>
    <w:p w14:paraId="44C8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沈维先  江苏省装饰装修行业协会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专职</w:t>
      </w:r>
      <w:r>
        <w:rPr>
          <w:rFonts w:hint="eastAsia" w:ascii="仿宋" w:hAnsi="仿宋" w:eastAsia="仿宋"/>
          <w:sz w:val="30"/>
          <w:szCs w:val="30"/>
        </w:rPr>
        <w:t>副秘书长，拟任第八届理事会副会长</w:t>
      </w:r>
    </w:p>
    <w:p w14:paraId="182E0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李若凡  南京金鸿装饰工程有限公司董事长，拟任第八届理事会副会长</w:t>
      </w:r>
    </w:p>
    <w:p w14:paraId="00D38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顾  兵  南京国豪装饰安装工程股份有限公司董事长，拟任第八届理事会副会长</w:t>
      </w:r>
    </w:p>
    <w:p w14:paraId="5E12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舒  珍  江苏天茂建设有限公司董事长，拟任第八届理事会副会长</w:t>
      </w:r>
    </w:p>
    <w:p w14:paraId="3D66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张二军  南京深圳装饰安装工程有限公司董事长，拟任第八届理事会副会长</w:t>
      </w:r>
    </w:p>
    <w:p w14:paraId="76390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仇  燕  南京富海装饰工程有限公司董事长，拟任第八届理事会副会长</w:t>
      </w:r>
    </w:p>
    <w:p w14:paraId="11432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丁  华  南京环达装饰工程有限公司总经理，拟任第八届理事会副会长</w:t>
      </w:r>
    </w:p>
    <w:p w14:paraId="7D51A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王建峰  无锡王兴幕墙装饰工程有限公司董事长，拟任第八届理事会副会长</w:t>
      </w:r>
    </w:p>
    <w:p w14:paraId="0A0A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王志平  无锡鼎尚建设股份有限公司董事长，拟任第八届理事会副会长</w:t>
      </w:r>
    </w:p>
    <w:p w14:paraId="21CD6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周祖伟  无锡恒尚节能科技股份有限公司董事长，拟任第八届理事会副会长</w:t>
      </w:r>
    </w:p>
    <w:p w14:paraId="1175E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吴天威  天威虎建设股份有限公司董事长，拟任第八届理事会副会长</w:t>
      </w:r>
    </w:p>
    <w:p w14:paraId="12F3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仲跻恒  徐州建总集团有限公司董事长，拟任第八届理事会副会长</w:t>
      </w:r>
    </w:p>
    <w:p w14:paraId="000D6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冯仲贤  江苏武进星辰装饰有限公司董事长，拟任第八届理事会副会长</w:t>
      </w:r>
    </w:p>
    <w:p w14:paraId="600F5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朱岸杰  常泰建设集团有限公司总经理，拟任第八届理事会副会长</w:t>
      </w:r>
    </w:p>
    <w:p w14:paraId="1EE8E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刘  栋  江苏华淳建设工程有限公司总经理，拟任第八届理事会副会长</w:t>
      </w:r>
    </w:p>
    <w:p w14:paraId="2738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周  刚  苏州广林建设有限责任公司董事长，拟任第八届理事会副会长</w:t>
      </w:r>
    </w:p>
    <w:p w14:paraId="0E1F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朱云峰  苏州华丽美登装饰装璜有限公司董事长兼总经理，拟任第八届理事会副会长</w:t>
      </w:r>
    </w:p>
    <w:p w14:paraId="04B2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马朝明  苏州国贸嘉和建筑工程有限公司董事长，拟任第八届理事会副会长</w:t>
      </w:r>
    </w:p>
    <w:p w14:paraId="49342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鲁崇明  苏州柯利达装饰股份有限公司总经理，拟任第八届理事会副会长</w:t>
      </w:r>
    </w:p>
    <w:p w14:paraId="6AA8F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俞文娟  江苏嘉洋华联建筑装饰股份有限公司董事长，拟任第八届理事会副会长</w:t>
      </w:r>
    </w:p>
    <w:p w14:paraId="26D5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姚 俭  苏州苏明装饰股份有限公司董事长兼总经理，拟任第八届理事会副会长</w:t>
      </w:r>
    </w:p>
    <w:p w14:paraId="426C6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荣  红蚂蚁装饰股份有限公司董事长，拟任第八届理事会副会长</w:t>
      </w:r>
    </w:p>
    <w:p w14:paraId="7D07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庄建栋  南通承悦装饰集团有限公司总经理，拟任第八届理事会副会长</w:t>
      </w:r>
    </w:p>
    <w:p w14:paraId="1F2E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花志华  江苏南通三建建筑装饰集团有限公司董事长，拟任第八届理事会副会长</w:t>
      </w:r>
    </w:p>
    <w:p w14:paraId="2AE03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毛桂余  江苏中承国瑞建筑装饰工程有限公司董事长，拟任第八届理事会副会长</w:t>
      </w:r>
    </w:p>
    <w:p w14:paraId="7A18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左培生  江苏鸿升建设集团有限公司总裁，拟任第八届理事会副会长</w:t>
      </w:r>
    </w:p>
    <w:p w14:paraId="12E9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熊子龙  江苏恒龙装饰工程有限公司董事长兼总经理，拟任第八届理事会副会长</w:t>
      </w:r>
    </w:p>
    <w:p w14:paraId="7674E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李  伟  扬州日模邗沟装饰工程有限公司总经理，拟任第八届理事会副会长</w:t>
      </w:r>
    </w:p>
    <w:p w14:paraId="723E6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耿  杰  江苏华发装饰有限公司董事长，拟任第八届理事会副会长</w:t>
      </w:r>
    </w:p>
    <w:p w14:paraId="3DE3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孙金东  江苏华宇装饰集团有限公司董事长，拟任第八届理事会副会长</w:t>
      </w:r>
    </w:p>
    <w:p w14:paraId="0E22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许在清  江苏协和装饰工程有限公司董事长兼总经理，拟任第八届理事会副会长</w:t>
      </w:r>
    </w:p>
    <w:p w14:paraId="0EE4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贡明军  江苏华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澳</w:t>
      </w:r>
      <w:r>
        <w:rPr>
          <w:rFonts w:hint="eastAsia" w:ascii="仿宋" w:hAnsi="仿宋" w:eastAsia="仿宋"/>
          <w:sz w:val="30"/>
          <w:szCs w:val="30"/>
        </w:rPr>
        <w:t>装饰工程有限公司董事长，拟任第八届理事会副会长</w:t>
      </w:r>
    </w:p>
    <w:p w14:paraId="4A897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韩秋宏  江苏省建安建设集团有限公司</w:t>
      </w:r>
      <w:r>
        <w:rPr>
          <w:rFonts w:hint="eastAsia" w:ascii="仿宋" w:hAnsi="仿宋" w:eastAsia="仿宋"/>
          <w:sz w:val="30"/>
          <w:szCs w:val="30"/>
        </w:rPr>
        <w:t>董事长，拟任第八届理事会副会长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47"/>
    <w:rsid w:val="000C154F"/>
    <w:rsid w:val="000F4033"/>
    <w:rsid w:val="00247777"/>
    <w:rsid w:val="00281731"/>
    <w:rsid w:val="00284346"/>
    <w:rsid w:val="002C3F4E"/>
    <w:rsid w:val="00393247"/>
    <w:rsid w:val="005B290D"/>
    <w:rsid w:val="006D4E8E"/>
    <w:rsid w:val="00757623"/>
    <w:rsid w:val="007A69C2"/>
    <w:rsid w:val="00882C7A"/>
    <w:rsid w:val="008C3318"/>
    <w:rsid w:val="009801D2"/>
    <w:rsid w:val="00994895"/>
    <w:rsid w:val="00A07E83"/>
    <w:rsid w:val="00A96893"/>
    <w:rsid w:val="00BC1447"/>
    <w:rsid w:val="00CC3C3D"/>
    <w:rsid w:val="00DD4F72"/>
    <w:rsid w:val="00EE3669"/>
    <w:rsid w:val="00EE47DC"/>
    <w:rsid w:val="02533F0F"/>
    <w:rsid w:val="04043713"/>
    <w:rsid w:val="07F27D26"/>
    <w:rsid w:val="08BA6A96"/>
    <w:rsid w:val="08DC1C6E"/>
    <w:rsid w:val="0CCE2B10"/>
    <w:rsid w:val="0E753E11"/>
    <w:rsid w:val="164200CB"/>
    <w:rsid w:val="178564C1"/>
    <w:rsid w:val="17B62B1E"/>
    <w:rsid w:val="191A70DD"/>
    <w:rsid w:val="1AC35C7E"/>
    <w:rsid w:val="1BF106B1"/>
    <w:rsid w:val="1C93342E"/>
    <w:rsid w:val="1D13456F"/>
    <w:rsid w:val="21904787"/>
    <w:rsid w:val="23243032"/>
    <w:rsid w:val="251B0465"/>
    <w:rsid w:val="2611643C"/>
    <w:rsid w:val="2A2A3103"/>
    <w:rsid w:val="2B700FE9"/>
    <w:rsid w:val="2D7746A6"/>
    <w:rsid w:val="2DFB7085"/>
    <w:rsid w:val="2F544C9F"/>
    <w:rsid w:val="305526E1"/>
    <w:rsid w:val="3075311F"/>
    <w:rsid w:val="32923106"/>
    <w:rsid w:val="32B279D5"/>
    <w:rsid w:val="34790D04"/>
    <w:rsid w:val="38CF35E8"/>
    <w:rsid w:val="3A4A1178"/>
    <w:rsid w:val="3D956BAE"/>
    <w:rsid w:val="403A3A3D"/>
    <w:rsid w:val="403D352D"/>
    <w:rsid w:val="41C21F3C"/>
    <w:rsid w:val="42AD6748"/>
    <w:rsid w:val="462E7BA0"/>
    <w:rsid w:val="46D80BD1"/>
    <w:rsid w:val="4D4C3002"/>
    <w:rsid w:val="53152F07"/>
    <w:rsid w:val="5F5F0972"/>
    <w:rsid w:val="60732927"/>
    <w:rsid w:val="60793CB6"/>
    <w:rsid w:val="61B03707"/>
    <w:rsid w:val="642A77A1"/>
    <w:rsid w:val="646507D9"/>
    <w:rsid w:val="69280A4B"/>
    <w:rsid w:val="695E7EED"/>
    <w:rsid w:val="69D00DEB"/>
    <w:rsid w:val="6AA87672"/>
    <w:rsid w:val="6AE83F12"/>
    <w:rsid w:val="6CC4450B"/>
    <w:rsid w:val="6DCC18C9"/>
    <w:rsid w:val="6F8A1627"/>
    <w:rsid w:val="7521074C"/>
    <w:rsid w:val="75526B58"/>
    <w:rsid w:val="7A1F0FD2"/>
    <w:rsid w:val="7AB7745D"/>
    <w:rsid w:val="7C5F7DAC"/>
    <w:rsid w:val="7D4C0330"/>
    <w:rsid w:val="7E024E93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1383</Words>
  <Characters>1388</Characters>
  <Lines>10</Lines>
  <Paragraphs>3</Paragraphs>
  <TotalTime>11</TotalTime>
  <ScaleCrop>false</ScaleCrop>
  <LinksUpToDate>false</LinksUpToDate>
  <CharactersWithSpaces>1516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2024-11-29T02:55:00Z</dcterms:created>
  <dc:creator>瑗 刘</dc:creator>
  <cp:lastModifiedBy>叶子</cp:lastModifiedBy>
  <cp:lastPrinted>2025-04-16T02:13:00Z</cp:lastPrinted>
  <dcterms:modified xsi:type="dcterms:W3CDTF">2025-04-16T02:19:33Z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eyJoZGlkIjoiMmFjNDM0M2JlY2Q1ZmNmZDFlNzczMDVjMTJjMjBjYmUiLCJ1c2VySWQiOiIxMzg0MjkxNTc0In0=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D1879ABC725D4B79B594BEB56691037B_13</vt:lpwstr>
  </property>
</Properties>
</file>