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6068F">
      <w:pPr>
        <w:jc w:val="center"/>
        <w:rPr>
          <w:rFonts w:hint="eastAsia" w:ascii="宋体" w:hAnsi="宋体" w:eastAsia="宋体"/>
          <w:b/>
          <w:bCs/>
          <w:spacing w:val="-20"/>
          <w:sz w:val="36"/>
          <w:szCs w:val="36"/>
        </w:rPr>
      </w:pPr>
      <w:r>
        <w:rPr>
          <w:rFonts w:hint="eastAsia" w:ascii="宋体" w:hAnsi="宋体" w:eastAsia="宋体"/>
          <w:b/>
          <w:bCs/>
          <w:spacing w:val="-20"/>
          <w:sz w:val="36"/>
          <w:szCs w:val="36"/>
        </w:rPr>
        <w:t>关于《江苏省装饰装修行业协会会员和会费管理办法》提案</w:t>
      </w:r>
    </w:p>
    <w:p w14:paraId="43E9CC81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（提交江苏省装饰装修行业协会七届七次理事会审议）</w:t>
      </w:r>
    </w:p>
    <w:p w14:paraId="09FDF5B7">
      <w:pPr>
        <w:ind w:firstLine="645"/>
        <w:rPr>
          <w:rFonts w:hint="eastAsia" w:ascii="仿宋" w:hAnsi="仿宋" w:eastAsia="仿宋"/>
          <w:sz w:val="30"/>
          <w:szCs w:val="30"/>
        </w:rPr>
      </w:pPr>
    </w:p>
    <w:p w14:paraId="5152E642"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根据《社会团体登记管理条例》、本会章程和协会工作实际，对《江苏省装饰装修行业协会会员和会费管理办法》进行修订，提请大会审议。</w:t>
      </w:r>
    </w:p>
    <w:p w14:paraId="1B0D9EAF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关于会员</w:t>
      </w:r>
    </w:p>
    <w:p w14:paraId="4FBA8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1．发展会员、服务会员是协会基本职能和基础工作，应严格按照本管理办法尽职尽力做好。</w:t>
      </w:r>
    </w:p>
    <w:p w14:paraId="30C63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2．本会会员实行入会自由、退会自由原则。</w:t>
      </w:r>
    </w:p>
    <w:p w14:paraId="6DC39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3．会员入会程序：提交入会申请登记表，单位会员需提供企业营业执照和资质证书复印件并加盖单位公章；个人会员需提交身份证、学历证书复印件。</w:t>
      </w:r>
    </w:p>
    <w:p w14:paraId="7E49A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4．由理事会授权秘书处办理会员入会手续并颁发会员证书。</w:t>
      </w:r>
    </w:p>
    <w:p w14:paraId="331B9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5．会员有下列情形之一的，自动丧失其会员资格：</w:t>
      </w:r>
    </w:p>
    <w:bookmarkEnd w:id="0"/>
    <w:p w14:paraId="05543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（1）一年内不按规定交纳会费和无故不参加协会活动；</w:t>
      </w:r>
    </w:p>
    <w:p w14:paraId="26B48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（2）有违反本会章程行为；</w:t>
      </w:r>
    </w:p>
    <w:p w14:paraId="2514F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（3）丧失民事行为能力。</w:t>
      </w:r>
    </w:p>
    <w:p w14:paraId="1AE6F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6．本会会员层级分为：会员、理事、常务理事、副会长及会长。会员满一年后，自愿申请，经理事会讨论通过，会员级别可提升。</w:t>
      </w:r>
    </w:p>
    <w:p w14:paraId="425CD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7．会员退会应书面通知本会并交回会员证书。</w:t>
      </w:r>
    </w:p>
    <w:p w14:paraId="5918F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b/>
          <w:bCs/>
          <w:sz w:val="32"/>
          <w:szCs w:val="32"/>
        </w:rPr>
        <w:t>关于会费</w:t>
      </w:r>
    </w:p>
    <w:p w14:paraId="1BCEF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1．本届会费标准不作调整，延用七届理事会标准：单位会员2000元/年；理事5000元/年；常务理事10000元/年；副会长、会长（分支机构会长）20000元/年。</w:t>
      </w:r>
    </w:p>
    <w:p w14:paraId="0F9AD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2．单位会员在本会和分支机构同时担任职务，会费按其级别高的交纳，不重复收取会费。</w:t>
      </w:r>
    </w:p>
    <w:p w14:paraId="38167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3．各设区市、县级市装饰协会加入我会免交会费。</w:t>
      </w:r>
    </w:p>
    <w:p w14:paraId="25819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4．会员应积极履行交纳会费义务，于每年6月30日前完成。</w:t>
      </w:r>
    </w:p>
    <w:p w14:paraId="2489B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5．本着服务行业、服务会员，推动建筑装饰行业可持续发展宗旨，协会严格按照《章程》规定的业务范围使用会费，管理会费，定期向会员代表大会公布账务收支情况，接受广大会员监督。</w:t>
      </w:r>
    </w:p>
    <w:p w14:paraId="357CE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三、本提案须经八届一次会员代表大会投票表决通过后生效。</w:t>
      </w:r>
    </w:p>
    <w:p w14:paraId="5FE38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729FC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请审议。</w:t>
      </w:r>
    </w:p>
    <w:p w14:paraId="42C5CFF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</w:p>
    <w:p w14:paraId="45F21F1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江苏省装饰装修行业协会</w:t>
      </w:r>
    </w:p>
    <w:p w14:paraId="72070B6E"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A7724"/>
    <w:multiLevelType w:val="multilevel"/>
    <w:tmpl w:val="615A772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BC"/>
    <w:rsid w:val="00001908"/>
    <w:rsid w:val="000040ED"/>
    <w:rsid w:val="00017AC4"/>
    <w:rsid w:val="000218BA"/>
    <w:rsid w:val="0005459F"/>
    <w:rsid w:val="00066B30"/>
    <w:rsid w:val="00076DAB"/>
    <w:rsid w:val="001935BB"/>
    <w:rsid w:val="001A489A"/>
    <w:rsid w:val="002264B5"/>
    <w:rsid w:val="00235B24"/>
    <w:rsid w:val="00253E64"/>
    <w:rsid w:val="002F7137"/>
    <w:rsid w:val="003023DF"/>
    <w:rsid w:val="00433C1D"/>
    <w:rsid w:val="004420D3"/>
    <w:rsid w:val="0048233B"/>
    <w:rsid w:val="004B36CA"/>
    <w:rsid w:val="00532B97"/>
    <w:rsid w:val="00565918"/>
    <w:rsid w:val="005908CA"/>
    <w:rsid w:val="006B627C"/>
    <w:rsid w:val="0076321B"/>
    <w:rsid w:val="00771C35"/>
    <w:rsid w:val="007A69C2"/>
    <w:rsid w:val="00805D0A"/>
    <w:rsid w:val="008A5E81"/>
    <w:rsid w:val="008E265C"/>
    <w:rsid w:val="00984616"/>
    <w:rsid w:val="00984744"/>
    <w:rsid w:val="0099147E"/>
    <w:rsid w:val="009C3E56"/>
    <w:rsid w:val="00A50F19"/>
    <w:rsid w:val="00AB5075"/>
    <w:rsid w:val="00AF0BBC"/>
    <w:rsid w:val="00BC4A56"/>
    <w:rsid w:val="00C266F0"/>
    <w:rsid w:val="00CE260D"/>
    <w:rsid w:val="00CE3881"/>
    <w:rsid w:val="00CE4F46"/>
    <w:rsid w:val="00DD7306"/>
    <w:rsid w:val="00DE3C5F"/>
    <w:rsid w:val="00E25BED"/>
    <w:rsid w:val="00E56926"/>
    <w:rsid w:val="00E6501E"/>
    <w:rsid w:val="00E818FA"/>
    <w:rsid w:val="00EE5D3D"/>
    <w:rsid w:val="00EF2BE5"/>
    <w:rsid w:val="00F27BBE"/>
    <w:rsid w:val="00F56770"/>
    <w:rsid w:val="05834B0B"/>
    <w:rsid w:val="0A5922DF"/>
    <w:rsid w:val="1546706B"/>
    <w:rsid w:val="1D6F5C49"/>
    <w:rsid w:val="1DF20628"/>
    <w:rsid w:val="26D134D1"/>
    <w:rsid w:val="31B048DD"/>
    <w:rsid w:val="41272213"/>
    <w:rsid w:val="633D7B1C"/>
    <w:rsid w:val="6FC8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718</Words>
  <Characters>737</Characters>
  <Lines>5</Lines>
  <Paragraphs>1</Paragraphs>
  <TotalTime>386</TotalTime>
  <ScaleCrop>false</ScaleCrop>
  <LinksUpToDate>false</LinksUpToDate>
  <CharactersWithSpaces>797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2024-10-16T02:03:00Z</dcterms:created>
  <dc:creator>瑗 刘</dc:creator>
  <cp:lastModifiedBy>叶子</cp:lastModifiedBy>
  <dcterms:modified xsi:type="dcterms:W3CDTF">2025-04-16T01:47:55Z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eyJoZGlkIjoiMmFjNDM0M2JlY2Q1ZmNmZDFlNzczMDVjMTJjMjBjYmUiLCJ1c2VySWQiOiIxMzg0MjkxNTc0In0=</vt:lpwstr>
  </property>
  <property fmtid="{D5CDD505-2E9C-101B-9397-08002B2CF9AE}" pid="3" name="KSOProductBuildVer">
    <vt:lpwstr>2052-12.1.0.20784</vt:lpwstr>
  </property>
  <property fmtid="{D5CDD505-2E9C-101B-9397-08002B2CF9AE}" pid="4" name="ICV">
    <vt:lpwstr>6BA5400286CE469DA9CE7F50FB703123_12</vt:lpwstr>
  </property>
</Properties>
</file>