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8805" w14:textId="77777777" w:rsidR="007404CC" w:rsidRDefault="007C6E8B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附件3：</w:t>
      </w:r>
    </w:p>
    <w:p w14:paraId="06910C13" w14:textId="77777777" w:rsidR="007404CC" w:rsidRDefault="007404CC">
      <w:pPr>
        <w:jc w:val="center"/>
        <w:rPr>
          <w:rFonts w:ascii="宋体" w:eastAsia="宋体" w:hAnsi="宋体"/>
          <w:sz w:val="36"/>
          <w:szCs w:val="36"/>
        </w:rPr>
      </w:pPr>
    </w:p>
    <w:p w14:paraId="0588E9BB" w14:textId="77777777" w:rsidR="007404CC" w:rsidRDefault="007C6E8B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证 明</w:t>
      </w:r>
    </w:p>
    <w:p w14:paraId="707B6094" w14:textId="77777777" w:rsidR="007404CC" w:rsidRDefault="007404CC">
      <w:pPr>
        <w:rPr>
          <w:rFonts w:ascii="华文仿宋" w:eastAsia="华文仿宋" w:hAnsi="华文仿宋"/>
          <w:sz w:val="32"/>
          <w:szCs w:val="32"/>
        </w:rPr>
      </w:pPr>
    </w:p>
    <w:p w14:paraId="48351011" w14:textId="2AFE5945" w:rsidR="007404CC" w:rsidRDefault="007C6E8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bookmarkStart w:id="0" w:name="_Hlk1379707"/>
      <w:r>
        <w:rPr>
          <w:rFonts w:ascii="华文仿宋" w:eastAsia="华文仿宋" w:hAnsi="华文仿宋" w:hint="eastAsia"/>
          <w:sz w:val="32"/>
          <w:szCs w:val="32"/>
        </w:rPr>
        <w:t>___</w:t>
      </w:r>
      <w:bookmarkEnd w:id="0"/>
      <w:r>
        <w:rPr>
          <w:rFonts w:ascii="华文仿宋" w:eastAsia="华文仿宋" w:hAnsi="华文仿宋" w:hint="eastAsia"/>
          <w:sz w:val="32"/>
          <w:szCs w:val="32"/>
        </w:rPr>
        <w:t>_________公司申报的2</w:t>
      </w:r>
      <w:r>
        <w:rPr>
          <w:rFonts w:ascii="华文仿宋" w:eastAsia="华文仿宋" w:hAnsi="华文仿宋"/>
          <w:sz w:val="32"/>
          <w:szCs w:val="32"/>
        </w:rPr>
        <w:t>02</w:t>
      </w:r>
      <w:r w:rsidR="00AB2618">
        <w:rPr>
          <w:rFonts w:ascii="华文仿宋" w:eastAsia="华文仿宋" w:hAnsi="华文仿宋"/>
          <w:sz w:val="32"/>
          <w:szCs w:val="32"/>
        </w:rPr>
        <w:t>3</w:t>
      </w:r>
      <w:r>
        <w:rPr>
          <w:rFonts w:ascii="华文仿宋" w:eastAsia="华文仿宋" w:hAnsi="华文仿宋" w:hint="eastAsia"/>
          <w:sz w:val="32"/>
          <w:szCs w:val="32"/>
        </w:rPr>
        <w:t>年度江苏省装饰装修行业科技创新成果：____________，在____________工程上得到实际应用，在提高工效</w:t>
      </w:r>
      <w:bookmarkStart w:id="1" w:name="_Hlk1379679"/>
      <w:r>
        <w:rPr>
          <w:rFonts w:ascii="华文仿宋" w:eastAsia="华文仿宋" w:hAnsi="华文仿宋" w:hint="eastAsia"/>
          <w:b/>
          <w:sz w:val="32"/>
          <w:szCs w:val="32"/>
        </w:rPr>
        <w:t>□</w:t>
      </w:r>
      <w:bookmarkEnd w:id="1"/>
      <w:r>
        <w:rPr>
          <w:rFonts w:ascii="华文仿宋" w:eastAsia="华文仿宋" w:hAnsi="华文仿宋" w:hint="eastAsia"/>
          <w:sz w:val="32"/>
          <w:szCs w:val="32"/>
        </w:rPr>
        <w:t>、提高质量</w:t>
      </w:r>
      <w:r>
        <w:rPr>
          <w:rFonts w:ascii="华文仿宋" w:eastAsia="华文仿宋" w:hAnsi="华文仿宋" w:hint="eastAsia"/>
          <w:b/>
          <w:sz w:val="32"/>
          <w:szCs w:val="32"/>
        </w:rPr>
        <w:t>□</w:t>
      </w:r>
      <w:r>
        <w:rPr>
          <w:rFonts w:ascii="华文仿宋" w:eastAsia="华文仿宋" w:hAnsi="华文仿宋" w:hint="eastAsia"/>
          <w:sz w:val="32"/>
          <w:szCs w:val="32"/>
        </w:rPr>
        <w:t>、保证安全</w:t>
      </w:r>
      <w:r>
        <w:rPr>
          <w:rFonts w:ascii="华文仿宋" w:eastAsia="华文仿宋" w:hAnsi="华文仿宋" w:hint="eastAsia"/>
          <w:b/>
          <w:sz w:val="32"/>
          <w:szCs w:val="32"/>
        </w:rPr>
        <w:t>□</w:t>
      </w:r>
      <w:r>
        <w:rPr>
          <w:rFonts w:ascii="华文仿宋" w:eastAsia="华文仿宋" w:hAnsi="华文仿宋" w:hint="eastAsia"/>
          <w:sz w:val="32"/>
          <w:szCs w:val="32"/>
        </w:rPr>
        <w:t>、保证工期</w:t>
      </w:r>
      <w:r>
        <w:rPr>
          <w:rFonts w:ascii="华文仿宋" w:eastAsia="华文仿宋" w:hAnsi="华文仿宋" w:hint="eastAsia"/>
          <w:b/>
          <w:sz w:val="32"/>
          <w:szCs w:val="32"/>
        </w:rPr>
        <w:t>□</w:t>
      </w:r>
      <w:r>
        <w:rPr>
          <w:rFonts w:ascii="华文仿宋" w:eastAsia="华文仿宋" w:hAnsi="华文仿宋" w:hint="eastAsia"/>
          <w:sz w:val="32"/>
          <w:szCs w:val="32"/>
        </w:rPr>
        <w:t>（</w:t>
      </w:r>
      <w:r w:rsidR="003E5F2B">
        <w:rPr>
          <w:rFonts w:ascii="华文仿宋" w:eastAsia="华文仿宋" w:hAnsi="华文仿宋" w:hint="eastAsia"/>
          <w:sz w:val="32"/>
          <w:szCs w:val="32"/>
        </w:rPr>
        <w:t>有，</w:t>
      </w:r>
      <w:r>
        <w:rPr>
          <w:rFonts w:ascii="华文仿宋" w:eastAsia="华文仿宋" w:hAnsi="华文仿宋" w:hint="eastAsia"/>
          <w:sz w:val="32"/>
          <w:szCs w:val="32"/>
        </w:rPr>
        <w:t>打√）方面取得成效。</w:t>
      </w:r>
    </w:p>
    <w:p w14:paraId="36B63138" w14:textId="77777777" w:rsidR="007404CC" w:rsidRDefault="007C6E8B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特此证明。</w:t>
      </w:r>
    </w:p>
    <w:p w14:paraId="068B1168" w14:textId="77777777" w:rsidR="007404CC" w:rsidRDefault="007404CC">
      <w:pPr>
        <w:ind w:right="1280"/>
        <w:jc w:val="right"/>
        <w:rPr>
          <w:rFonts w:ascii="华文仿宋" w:eastAsia="华文仿宋" w:hAnsi="华文仿宋"/>
          <w:sz w:val="32"/>
          <w:szCs w:val="32"/>
        </w:rPr>
      </w:pPr>
    </w:p>
    <w:p w14:paraId="20277104" w14:textId="77777777" w:rsidR="007404CC" w:rsidRDefault="007404CC">
      <w:pPr>
        <w:ind w:right="1280"/>
        <w:jc w:val="right"/>
        <w:rPr>
          <w:rFonts w:ascii="华文仿宋" w:eastAsia="华文仿宋" w:hAnsi="华文仿宋"/>
          <w:sz w:val="32"/>
          <w:szCs w:val="32"/>
        </w:rPr>
      </w:pPr>
    </w:p>
    <w:p w14:paraId="24275CB4" w14:textId="77777777" w:rsidR="007404CC" w:rsidRDefault="007404CC">
      <w:pPr>
        <w:ind w:right="1280"/>
        <w:jc w:val="right"/>
        <w:rPr>
          <w:rFonts w:ascii="华文仿宋" w:eastAsia="华文仿宋" w:hAnsi="华文仿宋"/>
          <w:sz w:val="32"/>
          <w:szCs w:val="32"/>
        </w:rPr>
      </w:pPr>
    </w:p>
    <w:p w14:paraId="151C2C5A" w14:textId="77777777" w:rsidR="007404CC" w:rsidRDefault="007C6E8B">
      <w:pPr>
        <w:ind w:right="1280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证明单位（盖章）：</w:t>
      </w:r>
    </w:p>
    <w:p w14:paraId="74DE2CB1" w14:textId="77777777" w:rsidR="007404CC" w:rsidRDefault="007C6E8B">
      <w:pPr>
        <w:ind w:right="320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年 </w:t>
      </w:r>
      <w:r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 xml:space="preserve">月 </w:t>
      </w:r>
      <w:r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日</w:t>
      </w:r>
    </w:p>
    <w:sectPr w:rsidR="00740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6D"/>
    <w:rsid w:val="00241D87"/>
    <w:rsid w:val="00273963"/>
    <w:rsid w:val="003E5F2B"/>
    <w:rsid w:val="007404CC"/>
    <w:rsid w:val="007C6E8B"/>
    <w:rsid w:val="009A0E31"/>
    <w:rsid w:val="009E2FDE"/>
    <w:rsid w:val="00AB2618"/>
    <w:rsid w:val="00EB1666"/>
    <w:rsid w:val="00F5096D"/>
    <w:rsid w:val="016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9CBA"/>
  <w15:docId w15:val="{AEB25F6A-CB40-415E-8A8C-CA0D85C7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维先 沈</dc:creator>
  <cp:lastModifiedBy>省 装协</cp:lastModifiedBy>
  <cp:revision>8</cp:revision>
  <dcterms:created xsi:type="dcterms:W3CDTF">2019-02-18T02:36:00Z</dcterms:created>
  <dcterms:modified xsi:type="dcterms:W3CDTF">2024-02-27T01:52:00Z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