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1CE0" w:rsidRDefault="003D6113">
      <w:pPr>
        <w:rPr>
          <w:rFonts w:ascii="宋体" w:hAnsi="宋体"/>
          <w:b/>
          <w:bCs/>
          <w:sz w:val="28"/>
          <w:szCs w:val="28"/>
        </w:rPr>
      </w:pPr>
      <w:r w:rsidRPr="00374F6B">
        <w:rPr>
          <w:rFonts w:ascii="宋体" w:hAnsi="宋体" w:hint="eastAsia"/>
          <w:b/>
          <w:bCs/>
          <w:sz w:val="28"/>
          <w:szCs w:val="28"/>
        </w:rPr>
        <w:t>附</w:t>
      </w:r>
      <w:r w:rsidR="006078FF">
        <w:rPr>
          <w:rFonts w:ascii="宋体" w:hAnsi="宋体" w:hint="eastAsia"/>
          <w:b/>
          <w:bCs/>
          <w:sz w:val="28"/>
          <w:szCs w:val="28"/>
        </w:rPr>
        <w:t>件</w:t>
      </w:r>
      <w:bookmarkStart w:id="0" w:name="_GoBack"/>
      <w:bookmarkEnd w:id="0"/>
      <w:r w:rsidR="00AF1CE0">
        <w:rPr>
          <w:rFonts w:ascii="宋体" w:hAnsi="宋体" w:hint="eastAsia"/>
          <w:b/>
          <w:bCs/>
          <w:sz w:val="28"/>
          <w:szCs w:val="28"/>
        </w:rPr>
        <w:t>：</w:t>
      </w:r>
      <w:r w:rsidRPr="00374F6B">
        <w:rPr>
          <w:rFonts w:ascii="宋体" w:hAnsi="宋体" w:hint="eastAsia"/>
          <w:b/>
          <w:bCs/>
          <w:sz w:val="28"/>
          <w:szCs w:val="28"/>
        </w:rPr>
        <w:t xml:space="preserve"> </w:t>
      </w:r>
      <w:r w:rsidR="00AF1CE0">
        <w:rPr>
          <w:rFonts w:ascii="宋体" w:hAnsi="宋体"/>
          <w:b/>
          <w:bCs/>
          <w:sz w:val="28"/>
          <w:szCs w:val="28"/>
        </w:rPr>
        <w:t xml:space="preserve">  </w:t>
      </w:r>
    </w:p>
    <w:p w:rsidR="008227D2" w:rsidRPr="00374F6B" w:rsidRDefault="003D6113" w:rsidP="00AF1CE0">
      <w:pPr>
        <w:jc w:val="center"/>
        <w:rPr>
          <w:rFonts w:ascii="宋体" w:hAnsi="宋体"/>
          <w:b/>
          <w:bCs/>
          <w:sz w:val="28"/>
          <w:szCs w:val="28"/>
        </w:rPr>
      </w:pPr>
      <w:r w:rsidRPr="00374F6B">
        <w:rPr>
          <w:rFonts w:ascii="宋体" w:hAnsi="宋体" w:hint="eastAsia"/>
          <w:b/>
          <w:bCs/>
          <w:sz w:val="28"/>
          <w:szCs w:val="28"/>
        </w:rPr>
        <w:t>2018年度江苏省装饰装修行业科技创新成果</w:t>
      </w:r>
      <w:r w:rsidR="00AF1CE0">
        <w:rPr>
          <w:rFonts w:ascii="宋体" w:hAnsi="宋体" w:hint="eastAsia"/>
          <w:b/>
          <w:bCs/>
          <w:sz w:val="28"/>
          <w:szCs w:val="28"/>
        </w:rPr>
        <w:t>推介名单</w:t>
      </w:r>
    </w:p>
    <w:p w:rsidR="008227D2" w:rsidRPr="00374F6B" w:rsidRDefault="008227D2">
      <w:pPr>
        <w:rPr>
          <w:b/>
          <w:bCs/>
          <w:color w:val="FF0000"/>
          <w:szCs w:val="21"/>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3544"/>
        <w:gridCol w:w="3543"/>
      </w:tblGrid>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pPr>
            <w:r w:rsidRPr="00AF1CE0">
              <w:rPr>
                <w:rFonts w:ascii="宋体" w:hAnsi="宋体" w:hint="eastAsia"/>
                <w:szCs w:val="21"/>
              </w:rPr>
              <w:t>序号</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szCs w:val="21"/>
              </w:rPr>
            </w:pPr>
            <w:r w:rsidRPr="00AF1CE0">
              <w:rPr>
                <w:rFonts w:ascii="宋体" w:hAnsi="宋体" w:hint="eastAsia"/>
                <w:szCs w:val="21"/>
              </w:rPr>
              <w:t>类别</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pPr>
            <w:r w:rsidRPr="00AF1CE0">
              <w:rPr>
                <w:rFonts w:ascii="宋体" w:hAnsi="宋体" w:hint="eastAsia"/>
                <w:szCs w:val="21"/>
              </w:rPr>
              <w:t>成果名称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pPr>
            <w:r w:rsidRPr="00AF1CE0">
              <w:rPr>
                <w:rFonts w:ascii="宋体" w:hAnsi="宋体" w:hint="eastAsia"/>
                <w:szCs w:val="21"/>
              </w:rPr>
              <w:t>申报企业</w:t>
            </w:r>
          </w:p>
        </w:tc>
      </w:tr>
      <w:tr w:rsidR="009B7FA2" w:rsidRPr="00AF1CE0" w:rsidTr="003C384E">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pPr>
              <w:jc w:val="center"/>
              <w:rPr>
                <w:rFonts w:ascii="宋体" w:hAnsi="宋体"/>
                <w:szCs w:val="21"/>
              </w:rPr>
            </w:pPr>
            <w:r>
              <w:rPr>
                <w:rFonts w:ascii="宋体" w:hAnsi="宋体" w:hint="eastAsia"/>
                <w:szCs w:val="21"/>
              </w:rPr>
              <w:t>南京地区</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pPr>
              <w:jc w:val="center"/>
              <w:rPr>
                <w:sz w:val="18"/>
                <w:szCs w:val="18"/>
              </w:rPr>
            </w:pPr>
            <w:r>
              <w:rPr>
                <w:rFonts w:hint="eastAsia"/>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新材料</w:t>
            </w:r>
            <w:r w:rsidRPr="00AF1CE0">
              <w:rPr>
                <w:sz w:val="18"/>
                <w:szCs w:val="18"/>
              </w:rPr>
              <w:t>——</w:t>
            </w:r>
            <w:r w:rsidRPr="00AF1CE0">
              <w:rPr>
                <w:sz w:val="18"/>
                <w:szCs w:val="18"/>
              </w:rPr>
              <w:t>娇丽彩砂在项目设计中的应用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江苏天威虎建筑装饰有限公司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新材料</w:t>
            </w:r>
            <w:r w:rsidRPr="00AF1CE0">
              <w:rPr>
                <w:sz w:val="18"/>
                <w:szCs w:val="18"/>
              </w:rPr>
              <w:t>——</w:t>
            </w:r>
            <w:r w:rsidRPr="00AF1CE0">
              <w:rPr>
                <w:sz w:val="18"/>
                <w:szCs w:val="18"/>
              </w:rPr>
              <w:t>爱克不燃板在项目设计中的应用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江苏天威虎建筑装饰有限公司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基于</w:t>
            </w:r>
            <w:r w:rsidRPr="00AF1CE0">
              <w:rPr>
                <w:rFonts w:hint="eastAsia"/>
                <w:sz w:val="18"/>
                <w:szCs w:val="18"/>
              </w:rPr>
              <w:t>BIM</w:t>
            </w:r>
            <w:r w:rsidRPr="00AF1CE0">
              <w:rPr>
                <w:rFonts w:hint="eastAsia"/>
                <w:sz w:val="18"/>
                <w:szCs w:val="18"/>
              </w:rPr>
              <w:t>的运维管理系统应用成果</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江苏天威虎建筑装饰有限公司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整体装配式卫浴在项目中的应用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江苏天威虎建筑装饰有限公司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模块化金属一体收口线在项目中的应用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江苏天威虎建筑装饰有限公司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利用</w:t>
            </w:r>
            <w:r w:rsidRPr="00AF1CE0">
              <w:rPr>
                <w:rFonts w:hint="eastAsia"/>
                <w:sz w:val="18"/>
                <w:szCs w:val="18"/>
              </w:rPr>
              <w:t>WBS</w:t>
            </w:r>
            <w:r w:rsidRPr="00AF1CE0">
              <w:rPr>
                <w:rFonts w:hint="eastAsia"/>
                <w:sz w:val="18"/>
                <w:szCs w:val="18"/>
              </w:rPr>
              <w:t>、</w:t>
            </w:r>
            <w:r w:rsidRPr="00AF1CE0">
              <w:rPr>
                <w:rFonts w:hint="eastAsia"/>
                <w:sz w:val="18"/>
                <w:szCs w:val="18"/>
              </w:rPr>
              <w:t>RACI</w:t>
            </w:r>
            <w:r w:rsidRPr="00AF1CE0">
              <w:rPr>
                <w:rFonts w:hint="eastAsia"/>
                <w:sz w:val="18"/>
                <w:szCs w:val="18"/>
              </w:rPr>
              <w:t>和</w:t>
            </w:r>
            <w:r w:rsidRPr="00AF1CE0">
              <w:rPr>
                <w:rFonts w:hint="eastAsia"/>
                <w:sz w:val="18"/>
                <w:szCs w:val="18"/>
              </w:rPr>
              <w:t>PDCA</w:t>
            </w:r>
            <w:r w:rsidRPr="00AF1CE0">
              <w:rPr>
                <w:rFonts w:hint="eastAsia"/>
                <w:sz w:val="18"/>
                <w:szCs w:val="18"/>
              </w:rPr>
              <w:t>来建设和管理团队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江苏天威虎建筑装饰有限公司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proofErr w:type="gramStart"/>
            <w:r w:rsidRPr="00AF1CE0">
              <w:rPr>
                <w:sz w:val="18"/>
                <w:szCs w:val="18"/>
              </w:rPr>
              <w:t>玻化砖点挂</w:t>
            </w:r>
            <w:proofErr w:type="gramEnd"/>
            <w:r w:rsidRPr="00AF1CE0">
              <w:rPr>
                <w:sz w:val="18"/>
                <w:szCs w:val="18"/>
              </w:rPr>
              <w:t>法在项目中的应用创新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江苏天威虎建筑装饰有限公司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一种可调节压力文物展示柜</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江苏大美天第文化产业有限公司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铝</w:t>
            </w:r>
            <w:proofErr w:type="gramStart"/>
            <w:r w:rsidRPr="00AF1CE0">
              <w:rPr>
                <w:sz w:val="18"/>
                <w:szCs w:val="18"/>
              </w:rPr>
              <w:t>蜂窝板隐胶缝</w:t>
            </w:r>
            <w:proofErr w:type="gramEnd"/>
            <w:r w:rsidRPr="00AF1CE0">
              <w:rPr>
                <w:sz w:val="18"/>
                <w:szCs w:val="18"/>
              </w:rPr>
              <w:t>钩挂</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南京宁志装饰工程有限公司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B62B95">
            <w:pPr>
              <w:jc w:val="center"/>
              <w:rPr>
                <w:sz w:val="18"/>
                <w:szCs w:val="18"/>
              </w:rPr>
            </w:pPr>
            <w:r>
              <w:rPr>
                <w:rFonts w:hint="eastAsia"/>
                <w:sz w:val="18"/>
                <w:szCs w:val="18"/>
              </w:rPr>
              <w:t>1</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sz w:val="18"/>
                <w:szCs w:val="18"/>
              </w:rPr>
              <w:t>弹簧轴销连接式幕墙室内铝合金护栏</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rFonts w:ascii="宋体" w:hAnsi="宋体" w:cs="宋体"/>
                <w:sz w:val="18"/>
                <w:szCs w:val="18"/>
              </w:rPr>
            </w:pPr>
            <w:r w:rsidRPr="00AF1CE0">
              <w:rPr>
                <w:rFonts w:ascii="宋体" w:hAnsi="宋体" w:cs="宋体"/>
                <w:sz w:val="18"/>
                <w:szCs w:val="18"/>
              </w:rPr>
              <w:t>南京金中建幕墙装饰有限公司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B62B95">
            <w:pPr>
              <w:jc w:val="center"/>
              <w:rPr>
                <w:sz w:val="18"/>
                <w:szCs w:val="18"/>
              </w:rPr>
            </w:pPr>
            <w:r>
              <w:rPr>
                <w:rFonts w:hint="eastAsia"/>
                <w:sz w:val="18"/>
                <w:szCs w:val="18"/>
              </w:rPr>
              <w:t>1</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sz w:val="18"/>
                <w:szCs w:val="18"/>
              </w:rPr>
              <w:t>带插接压板隐</w:t>
            </w:r>
            <w:proofErr w:type="gramStart"/>
            <w:r w:rsidRPr="00AF1CE0">
              <w:rPr>
                <w:sz w:val="18"/>
                <w:szCs w:val="18"/>
              </w:rPr>
              <w:t>框效果</w:t>
            </w:r>
            <w:proofErr w:type="gramEnd"/>
            <w:r w:rsidRPr="00AF1CE0">
              <w:rPr>
                <w:sz w:val="18"/>
                <w:szCs w:val="18"/>
              </w:rPr>
              <w:t>的半立柱玻璃石材组合式幕墙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rFonts w:ascii="宋体" w:hAnsi="宋体" w:cs="宋体"/>
                <w:sz w:val="18"/>
                <w:szCs w:val="18"/>
              </w:rPr>
            </w:pPr>
            <w:r w:rsidRPr="00AF1CE0">
              <w:rPr>
                <w:rFonts w:ascii="宋体" w:hAnsi="宋体" w:cs="宋体"/>
                <w:sz w:val="18"/>
                <w:szCs w:val="18"/>
              </w:rPr>
              <w:t>南京金中建幕墙装饰有限公司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B62B95">
            <w:pPr>
              <w:jc w:val="center"/>
              <w:rPr>
                <w:sz w:val="18"/>
                <w:szCs w:val="18"/>
              </w:rPr>
            </w:pPr>
            <w:r>
              <w:rPr>
                <w:rFonts w:hint="eastAsia"/>
                <w:sz w:val="18"/>
                <w:szCs w:val="18"/>
              </w:rPr>
              <w:t>1</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proofErr w:type="gramStart"/>
            <w:r w:rsidRPr="00AF1CE0">
              <w:rPr>
                <w:sz w:val="18"/>
                <w:szCs w:val="18"/>
              </w:rPr>
              <w:t>一种钢铝结合</w:t>
            </w:r>
            <w:proofErr w:type="gramEnd"/>
            <w:r w:rsidRPr="00AF1CE0">
              <w:rPr>
                <w:sz w:val="18"/>
                <w:szCs w:val="18"/>
              </w:rPr>
              <w:t>大尺寸大跨度遮阳装饰板</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rFonts w:ascii="宋体" w:hAnsi="宋体" w:cs="宋体"/>
                <w:sz w:val="18"/>
                <w:szCs w:val="18"/>
              </w:rPr>
            </w:pPr>
            <w:r w:rsidRPr="00AF1CE0">
              <w:rPr>
                <w:rFonts w:ascii="宋体" w:hAnsi="宋体" w:cs="宋体"/>
                <w:sz w:val="18"/>
                <w:szCs w:val="18"/>
              </w:rPr>
              <w:t>南京金中建幕墙装饰有限公司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1</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异型</w:t>
            </w:r>
            <w:r w:rsidRPr="00AF1CE0">
              <w:rPr>
                <w:rFonts w:hint="eastAsia"/>
                <w:sz w:val="18"/>
                <w:szCs w:val="18"/>
              </w:rPr>
              <w:t>GRG</w:t>
            </w:r>
            <w:r w:rsidRPr="00AF1CE0">
              <w:rPr>
                <w:rFonts w:hint="eastAsia"/>
                <w:sz w:val="18"/>
                <w:szCs w:val="18"/>
              </w:rPr>
              <w:t>钢架支撑网构造技术的研究与应用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南京银城建设发展股份有限公司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1</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树脂粉末喷涂铝合金材料在建筑装饰中的深化应用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1</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GRG</w:t>
            </w:r>
            <w:r w:rsidRPr="00AF1CE0">
              <w:rPr>
                <w:rFonts w:hint="eastAsia"/>
                <w:sz w:val="18"/>
                <w:szCs w:val="18"/>
              </w:rPr>
              <w:t>在装修异形结构工程中应用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南京广博装饰股份有限公司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1</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装配式</w:t>
            </w:r>
            <w:r w:rsidRPr="00AF1CE0">
              <w:rPr>
                <w:rFonts w:hint="eastAsia"/>
                <w:sz w:val="18"/>
                <w:szCs w:val="18"/>
              </w:rPr>
              <w:t>GRC</w:t>
            </w:r>
            <w:r w:rsidRPr="00AF1CE0">
              <w:rPr>
                <w:rFonts w:hint="eastAsia"/>
                <w:sz w:val="18"/>
                <w:szCs w:val="18"/>
              </w:rPr>
              <w:t>墙板安装工艺流程及操作</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南京环达装饰工程有限公司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1</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一种关于软膜天花吊顶的施工</w:t>
            </w:r>
            <w:proofErr w:type="gramStart"/>
            <w:r w:rsidRPr="00AF1CE0">
              <w:rPr>
                <w:rFonts w:hint="eastAsia"/>
                <w:sz w:val="18"/>
                <w:szCs w:val="18"/>
              </w:rPr>
              <w:t>工</w:t>
            </w:r>
            <w:proofErr w:type="gramEnd"/>
            <w:r w:rsidRPr="00AF1CE0">
              <w:rPr>
                <w:rFonts w:hint="eastAsia"/>
                <w:sz w:val="18"/>
                <w:szCs w:val="18"/>
              </w:rPr>
              <w:t>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南京金鸿装饰工程有限公司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1</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一种精装修工程</w:t>
            </w:r>
            <w:proofErr w:type="gramStart"/>
            <w:r w:rsidRPr="00AF1CE0">
              <w:rPr>
                <w:rFonts w:hint="eastAsia"/>
                <w:sz w:val="18"/>
                <w:szCs w:val="18"/>
              </w:rPr>
              <w:t>室内木</w:t>
            </w:r>
            <w:proofErr w:type="gramEnd"/>
            <w:r w:rsidRPr="00AF1CE0">
              <w:rPr>
                <w:rFonts w:hint="eastAsia"/>
                <w:sz w:val="18"/>
                <w:szCs w:val="18"/>
              </w:rPr>
              <w:t>饰面板的安装结构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南京金鸿装饰工程有限公司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lastRenderedPageBreak/>
              <w:t>1</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一种台下盆支托制作安装施工</w:t>
            </w:r>
            <w:proofErr w:type="gramStart"/>
            <w:r w:rsidRPr="00AF1CE0">
              <w:rPr>
                <w:rFonts w:hint="eastAsia"/>
                <w:sz w:val="18"/>
                <w:szCs w:val="18"/>
              </w:rPr>
              <w:t>工</w:t>
            </w:r>
            <w:proofErr w:type="gramEnd"/>
            <w:r w:rsidRPr="00AF1CE0">
              <w:rPr>
                <w:rFonts w:hint="eastAsia"/>
                <w:sz w:val="18"/>
                <w:szCs w:val="18"/>
              </w:rPr>
              <w:t>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南京金鸿装饰工程有限公司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一种吸音隔音降噪墙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南京金鸿装饰工程有限公司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钢结构旋转楼梯施工技术研究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南京华夏天成建设有限公司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proofErr w:type="gramStart"/>
            <w:r w:rsidRPr="00AF1CE0">
              <w:rPr>
                <w:rFonts w:hint="eastAsia"/>
                <w:sz w:val="18"/>
                <w:szCs w:val="18"/>
              </w:rPr>
              <w:t>钙特健康板应用</w:t>
            </w:r>
            <w:proofErr w:type="gramEnd"/>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南京华夏天成建设有限公司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竹木纤维护墙</w:t>
            </w:r>
            <w:proofErr w:type="gramStart"/>
            <w:r w:rsidRPr="00AF1CE0">
              <w:rPr>
                <w:rFonts w:hint="eastAsia"/>
                <w:sz w:val="18"/>
                <w:szCs w:val="18"/>
              </w:rPr>
              <w:t>板应用</w:t>
            </w:r>
            <w:proofErr w:type="gramEnd"/>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南京金陵国际装饰设计工程实业有限公司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一种不规则凹凸形状造型保温墙面</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南京广田柏森实业有限责任公司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纳米渗透结晶防水凝胶防水施工</w:t>
            </w:r>
            <w:proofErr w:type="gramStart"/>
            <w:r w:rsidRPr="00AF1CE0">
              <w:rPr>
                <w:rFonts w:hint="eastAsia"/>
                <w:sz w:val="18"/>
                <w:szCs w:val="18"/>
              </w:rPr>
              <w:t>工</w:t>
            </w:r>
            <w:proofErr w:type="gramEnd"/>
            <w:r w:rsidRPr="00AF1CE0">
              <w:rPr>
                <w:rFonts w:hint="eastAsia"/>
                <w:sz w:val="18"/>
                <w:szCs w:val="18"/>
              </w:rPr>
              <w:t>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南京凯风建筑装饰工程有限公司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一种幕墙防水透气</w:t>
            </w:r>
            <w:proofErr w:type="gramStart"/>
            <w:r w:rsidRPr="00AF1CE0">
              <w:rPr>
                <w:rFonts w:hint="eastAsia"/>
                <w:sz w:val="18"/>
                <w:szCs w:val="18"/>
              </w:rPr>
              <w:t>膜施工</w:t>
            </w:r>
            <w:proofErr w:type="gramEnd"/>
            <w:r w:rsidRPr="00AF1CE0">
              <w:rPr>
                <w:rFonts w:hint="eastAsia"/>
                <w:sz w:val="18"/>
                <w:szCs w:val="18"/>
              </w:rPr>
              <w:t>技术应用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江苏天茂建设有限公司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大规格陶瓷薄板无尘粘贴施工技术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江苏天茂建设有限公司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BIM</w:t>
            </w:r>
            <w:r w:rsidRPr="00AF1CE0">
              <w:rPr>
                <w:rFonts w:hint="eastAsia"/>
                <w:sz w:val="18"/>
                <w:szCs w:val="18"/>
              </w:rPr>
              <w:t>技术在材料分类统计中的应用研究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江苏天茂建设有限公司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2</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纳米硅晶密封固化地坪施工技术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江苏天茂建设有限公司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K/3 CLOUD</w:t>
            </w:r>
            <w:r w:rsidRPr="00AF1CE0">
              <w:rPr>
                <w:rFonts w:hint="eastAsia"/>
                <w:sz w:val="18"/>
                <w:szCs w:val="18"/>
              </w:rPr>
              <w:t>在装饰工程精细化管理中的应用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南京金陵建筑装饰有限责任公司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智能穿戴式腕表在智能化工程中的应用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南京国豪装饰安装工程股份有限公司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集成装配式复合玻璃纤维增强混凝土板（</w:t>
            </w:r>
            <w:r w:rsidRPr="00AF1CE0">
              <w:rPr>
                <w:rFonts w:hint="eastAsia"/>
                <w:sz w:val="18"/>
                <w:szCs w:val="18"/>
              </w:rPr>
              <w:t>IGRC</w:t>
            </w:r>
            <w:r w:rsidRPr="00AF1CE0">
              <w:rPr>
                <w:rFonts w:hint="eastAsia"/>
                <w:sz w:val="18"/>
                <w:szCs w:val="18"/>
              </w:rPr>
              <w:t>）系统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南京国豪装饰安装工程股份有限公司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“高分子树脂复合材料金属做旧仿古艺术立体字”施工工艺创新方案</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南京国豪装饰安装工程股份有限公司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钢结构拉杆夹板式驳接玻璃幕墙研发与应用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江苏</w:t>
            </w:r>
            <w:proofErr w:type="gramStart"/>
            <w:r w:rsidRPr="00AF1CE0">
              <w:rPr>
                <w:rFonts w:ascii="宋体" w:hAnsi="宋体" w:cs="宋体"/>
                <w:sz w:val="18"/>
                <w:szCs w:val="18"/>
              </w:rPr>
              <w:t>炯</w:t>
            </w:r>
            <w:proofErr w:type="gramEnd"/>
            <w:r w:rsidRPr="00AF1CE0">
              <w:rPr>
                <w:rFonts w:ascii="宋体" w:hAnsi="宋体" w:cs="宋体"/>
                <w:sz w:val="18"/>
                <w:szCs w:val="18"/>
              </w:rPr>
              <w:t>源装饰幕墙工程</w:t>
            </w:r>
            <w:r w:rsidRPr="00AF1CE0">
              <w:rPr>
                <w:rFonts w:ascii="宋体" w:hAnsi="宋体" w:cs="宋体" w:hint="eastAsia"/>
                <w:sz w:val="18"/>
                <w:szCs w:val="18"/>
              </w:rPr>
              <w:t>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一种开槽机及其辅助支架的应用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南京稼禾建设工程有限公司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B62B95">
            <w:pPr>
              <w:jc w:val="center"/>
              <w:rPr>
                <w:sz w:val="18"/>
                <w:szCs w:val="18"/>
              </w:rPr>
            </w:pPr>
            <w:r>
              <w:rPr>
                <w:rFonts w:hint="eastAsia"/>
                <w:sz w:val="18"/>
                <w:szCs w:val="18"/>
              </w:rPr>
              <w:t>3</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rFonts w:hint="eastAsia"/>
                <w:sz w:val="18"/>
                <w:szCs w:val="18"/>
              </w:rPr>
              <w:t>一种贴</w:t>
            </w:r>
            <w:proofErr w:type="gramStart"/>
            <w:r w:rsidRPr="00AF1CE0">
              <w:rPr>
                <w:rFonts w:hint="eastAsia"/>
                <w:sz w:val="18"/>
                <w:szCs w:val="18"/>
              </w:rPr>
              <w:t>瓷砖机</w:t>
            </w:r>
            <w:proofErr w:type="gramEnd"/>
            <w:r w:rsidRPr="00AF1CE0">
              <w:rPr>
                <w:rFonts w:hint="eastAsia"/>
                <w:sz w:val="18"/>
                <w:szCs w:val="18"/>
              </w:rPr>
              <w:t>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rFonts w:ascii="宋体" w:hAnsi="宋体" w:cs="宋体"/>
                <w:sz w:val="18"/>
                <w:szCs w:val="18"/>
              </w:rPr>
            </w:pPr>
            <w:r w:rsidRPr="00AF1CE0">
              <w:rPr>
                <w:rFonts w:ascii="宋体" w:hAnsi="宋体" w:cs="宋体"/>
                <w:sz w:val="18"/>
                <w:szCs w:val="18"/>
              </w:rPr>
              <w:t>南京稼禾建设工程有限公司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B62B95">
            <w:pPr>
              <w:jc w:val="center"/>
              <w:rPr>
                <w:sz w:val="18"/>
                <w:szCs w:val="18"/>
              </w:rPr>
            </w:pPr>
            <w:r>
              <w:rPr>
                <w:rFonts w:hint="eastAsia"/>
                <w:sz w:val="18"/>
                <w:szCs w:val="18"/>
              </w:rPr>
              <w:t>3</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sz w:val="18"/>
                <w:szCs w:val="18"/>
              </w:rPr>
            </w:pPr>
            <w:r w:rsidRPr="00AF1CE0">
              <w:rPr>
                <w:rFonts w:hint="eastAsia"/>
                <w:sz w:val="18"/>
                <w:szCs w:val="18"/>
              </w:rPr>
              <w:t>新型防爆玻璃应用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B62B95">
            <w:pPr>
              <w:jc w:val="center"/>
              <w:rPr>
                <w:rFonts w:ascii="宋体" w:hAnsi="宋体" w:cs="宋体"/>
                <w:sz w:val="18"/>
                <w:szCs w:val="18"/>
              </w:rPr>
            </w:pPr>
            <w:r w:rsidRPr="00AF1CE0">
              <w:rPr>
                <w:rFonts w:ascii="宋体" w:hAnsi="宋体" w:cs="宋体"/>
                <w:sz w:val="18"/>
                <w:szCs w:val="18"/>
              </w:rPr>
              <w:t>南京长岛建设工程有限公司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新型插挂式异形穿孔铝板幕墙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sz w:val="18"/>
                <w:szCs w:val="18"/>
              </w:rPr>
              <w:t>南京三惠建设工程股份有限公司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3</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高大板块外墙人造树脂板安装工艺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hint="eastAsia"/>
                <w:sz w:val="18"/>
                <w:szCs w:val="18"/>
              </w:rPr>
              <w:t>中建八局装饰工程有限公司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4</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sz w:val="18"/>
                <w:szCs w:val="18"/>
              </w:rPr>
              <w:t>GRG</w:t>
            </w:r>
            <w:proofErr w:type="gramStart"/>
            <w:r w:rsidRPr="00AF1CE0">
              <w:rPr>
                <w:rFonts w:hint="eastAsia"/>
                <w:sz w:val="18"/>
                <w:szCs w:val="18"/>
              </w:rPr>
              <w:t>板载复杂</w:t>
            </w:r>
            <w:proofErr w:type="gramEnd"/>
            <w:r w:rsidRPr="00AF1CE0">
              <w:rPr>
                <w:rFonts w:hint="eastAsia"/>
                <w:sz w:val="18"/>
                <w:szCs w:val="18"/>
              </w:rPr>
              <w:t>造型曲面吊顶中的应用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hint="eastAsia"/>
                <w:sz w:val="18"/>
                <w:szCs w:val="18"/>
              </w:rPr>
              <w:t>中建八局装饰工程有限公司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4</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抗震支架在大空间吊顶施工中的减震应用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hint="eastAsia"/>
                <w:sz w:val="18"/>
                <w:szCs w:val="18"/>
              </w:rPr>
              <w:t>中建八局装饰工程有限公司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lastRenderedPageBreak/>
              <w:t>4</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大跨度铝板吊顶技术创新应用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hint="eastAsia"/>
                <w:sz w:val="18"/>
                <w:szCs w:val="18"/>
              </w:rPr>
              <w:t>浙江亚厦装饰股份有限公司江苏分公司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pPr>
              <w:jc w:val="center"/>
              <w:rPr>
                <w:sz w:val="18"/>
                <w:szCs w:val="18"/>
              </w:rPr>
            </w:pPr>
            <w:r>
              <w:rPr>
                <w:rFonts w:hint="eastAsia"/>
                <w:sz w:val="18"/>
                <w:szCs w:val="18"/>
              </w:rPr>
              <w:t>4</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sz w:val="18"/>
                <w:szCs w:val="18"/>
              </w:rPr>
            </w:pPr>
            <w:r w:rsidRPr="00AF1CE0">
              <w:rPr>
                <w:rFonts w:hint="eastAsia"/>
                <w:sz w:val="18"/>
                <w:szCs w:val="18"/>
              </w:rPr>
              <w:t>大跨度曲面透光</w:t>
            </w:r>
            <w:proofErr w:type="gramStart"/>
            <w:r w:rsidRPr="00AF1CE0">
              <w:rPr>
                <w:rFonts w:hint="eastAsia"/>
                <w:sz w:val="18"/>
                <w:szCs w:val="18"/>
              </w:rPr>
              <w:t>膜施工</w:t>
            </w:r>
            <w:proofErr w:type="gramEnd"/>
            <w:r w:rsidRPr="00AF1CE0">
              <w:rPr>
                <w:rFonts w:hint="eastAsia"/>
                <w:sz w:val="18"/>
                <w:szCs w:val="18"/>
              </w:rPr>
              <w:t>创新应用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pPr>
              <w:jc w:val="center"/>
              <w:rPr>
                <w:rFonts w:ascii="宋体" w:hAnsi="宋体" w:cs="宋体"/>
                <w:sz w:val="18"/>
                <w:szCs w:val="18"/>
              </w:rPr>
            </w:pPr>
            <w:r w:rsidRPr="00AF1CE0">
              <w:rPr>
                <w:rFonts w:ascii="宋体" w:hAnsi="宋体" w:cs="宋体" w:hint="eastAsia"/>
                <w:sz w:val="18"/>
                <w:szCs w:val="18"/>
              </w:rPr>
              <w:t>浙江亚厦装饰股份有限公司江苏分公司</w:t>
            </w:r>
          </w:p>
        </w:tc>
      </w:tr>
      <w:tr w:rsidR="009B7FA2" w:rsidRPr="00AF1CE0" w:rsidTr="00252EC1">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pPr>
              <w:jc w:val="center"/>
              <w:rPr>
                <w:rFonts w:ascii="宋体" w:hAnsi="宋体" w:cs="宋体"/>
                <w:sz w:val="18"/>
                <w:szCs w:val="18"/>
              </w:rPr>
            </w:pPr>
            <w:r>
              <w:rPr>
                <w:rFonts w:hint="eastAsia"/>
                <w:sz w:val="18"/>
                <w:szCs w:val="18"/>
              </w:rPr>
              <w:t>无锡地区</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一种纤维石膏造型吊顶安装工艺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无锡双龙艺术装潢有限公司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金属木纹饰面板的安装方法创新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无锡市精工建筑装饰工程有限公司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4G</w:t>
            </w:r>
            <w:r w:rsidRPr="00AF1CE0">
              <w:rPr>
                <w:rFonts w:hint="eastAsia"/>
                <w:sz w:val="18"/>
                <w:szCs w:val="18"/>
              </w:rPr>
              <w:t>网络和云平台在停车系统中的运用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无锡市精工建筑装饰工程有限公司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RFID</w:t>
            </w:r>
            <w:r w:rsidRPr="00AF1CE0">
              <w:rPr>
                <w:rFonts w:hint="eastAsia"/>
                <w:sz w:val="18"/>
                <w:szCs w:val="18"/>
              </w:rPr>
              <w:t>技术在智慧工厂访客系统中的开发运用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无锡市精工建筑装饰工程有限公司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隧道装饰</w:t>
            </w:r>
            <w:proofErr w:type="gramStart"/>
            <w:r w:rsidRPr="00AF1CE0">
              <w:rPr>
                <w:sz w:val="18"/>
                <w:szCs w:val="18"/>
              </w:rPr>
              <w:t>防火板无龙骨</w:t>
            </w:r>
            <w:proofErr w:type="gramEnd"/>
            <w:r w:rsidRPr="00AF1CE0">
              <w:rPr>
                <w:sz w:val="18"/>
                <w:szCs w:val="18"/>
              </w:rPr>
              <w:t>吊顶施工工艺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无锡市锡佛装潢有限公司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软膜天花整体异形吊顶施工技术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无锡市锡佛装潢有限公司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BIM</w:t>
            </w:r>
            <w:r w:rsidRPr="00AF1CE0">
              <w:rPr>
                <w:rFonts w:hint="eastAsia"/>
                <w:sz w:val="18"/>
                <w:szCs w:val="18"/>
              </w:rPr>
              <w:t>技术在酒店样板间设计和施工中的运用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无锡东方</w:t>
            </w:r>
            <w:proofErr w:type="gramEnd"/>
            <w:r w:rsidRPr="00AF1CE0">
              <w:rPr>
                <w:rFonts w:ascii="宋体" w:hAnsi="宋体" w:cs="宋体"/>
                <w:sz w:val="18"/>
                <w:szCs w:val="18"/>
              </w:rPr>
              <w:t>新格环境设计装饰工程有限公司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金属墙板在装饰工程中的应用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无锡东方</w:t>
            </w:r>
            <w:proofErr w:type="gramEnd"/>
            <w:r w:rsidRPr="00AF1CE0">
              <w:rPr>
                <w:rFonts w:ascii="宋体" w:hAnsi="宋体" w:cs="宋体"/>
                <w:sz w:val="18"/>
                <w:szCs w:val="18"/>
              </w:rPr>
              <w:t>新格环境设计装饰工程有限公司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优化视频监控摄像机的安装质量控制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无锡东方</w:t>
            </w:r>
            <w:proofErr w:type="gramEnd"/>
            <w:r w:rsidRPr="00AF1CE0">
              <w:rPr>
                <w:rFonts w:ascii="宋体" w:hAnsi="宋体" w:cs="宋体"/>
                <w:sz w:val="18"/>
                <w:szCs w:val="18"/>
              </w:rPr>
              <w:t>新格环境设计装饰工程有限公司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成品</w:t>
            </w:r>
            <w:r w:rsidRPr="00AF1CE0">
              <w:rPr>
                <w:rFonts w:hint="eastAsia"/>
                <w:sz w:val="18"/>
                <w:szCs w:val="18"/>
              </w:rPr>
              <w:t>PVC</w:t>
            </w:r>
            <w:proofErr w:type="gramStart"/>
            <w:r w:rsidRPr="00AF1CE0">
              <w:rPr>
                <w:rFonts w:hint="eastAsia"/>
                <w:sz w:val="18"/>
                <w:szCs w:val="18"/>
              </w:rPr>
              <w:t>吊洞模板吊洞</w:t>
            </w:r>
            <w:proofErr w:type="gramEnd"/>
            <w:r w:rsidRPr="00AF1CE0">
              <w:rPr>
                <w:rFonts w:hint="eastAsia"/>
                <w:sz w:val="18"/>
                <w:szCs w:val="18"/>
              </w:rPr>
              <w:t>施工</w:t>
            </w:r>
            <w:proofErr w:type="gramStart"/>
            <w:r w:rsidRPr="00AF1CE0">
              <w:rPr>
                <w:rFonts w:hint="eastAsia"/>
                <w:sz w:val="18"/>
                <w:szCs w:val="18"/>
              </w:rPr>
              <w:t>工</w:t>
            </w:r>
            <w:proofErr w:type="gramEnd"/>
            <w:r w:rsidRPr="00AF1CE0">
              <w:rPr>
                <w:rFonts w:hint="eastAsia"/>
                <w:sz w:val="18"/>
                <w:szCs w:val="18"/>
              </w:rPr>
              <w:t>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无锡市锡山三建实业有限公司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一种新型的铁路站台综合管线灯带</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无锡王兴幕墙装饰工程有限公司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局部架空楼地面施工方案</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无锡革新幕墙装饰工程有限公司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鱼鳞型单元式玻璃幕墙系统研究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无锡恒尚装饰</w:t>
            </w:r>
            <w:proofErr w:type="gramEnd"/>
            <w:r w:rsidRPr="00AF1CE0">
              <w:rPr>
                <w:rFonts w:ascii="宋体" w:hAnsi="宋体" w:cs="宋体"/>
                <w:sz w:val="18"/>
                <w:szCs w:val="18"/>
              </w:rPr>
              <w:t>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影像式光电幕墙系统研究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无锡恒尚装饰</w:t>
            </w:r>
            <w:proofErr w:type="gramEnd"/>
            <w:r w:rsidRPr="00AF1CE0">
              <w:rPr>
                <w:rFonts w:ascii="宋体" w:hAnsi="宋体" w:cs="宋体"/>
                <w:sz w:val="18"/>
                <w:szCs w:val="18"/>
              </w:rPr>
              <w:t>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石材镶嵌铜安装工艺技术创新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无锡市惠典建筑装饰工程有限公司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三合一整体钢结构框架技术创新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无锡市惠典建筑装饰工程有限公司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生态木在卫生间吊顶的应用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江苏静远建设工程有限公司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铝单板吊顶回光灯</w:t>
            </w:r>
            <w:proofErr w:type="gramStart"/>
            <w:r w:rsidRPr="00AF1CE0">
              <w:rPr>
                <w:rFonts w:hint="eastAsia"/>
                <w:sz w:val="18"/>
                <w:szCs w:val="18"/>
              </w:rPr>
              <w:t>槽施工</w:t>
            </w:r>
            <w:proofErr w:type="gramEnd"/>
            <w:r w:rsidRPr="00AF1CE0">
              <w:rPr>
                <w:rFonts w:hint="eastAsia"/>
                <w:sz w:val="18"/>
                <w:szCs w:val="18"/>
              </w:rPr>
              <w:t>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江苏鼎尚建筑装饰股份有限公司</w:t>
            </w:r>
          </w:p>
        </w:tc>
      </w:tr>
      <w:tr w:rsidR="00AF1CE0" w:rsidRPr="00AF1CE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鱼肚白石材墙面的纹理拼接施工控制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江苏鼎尚建筑装饰股份有限公司</w:t>
            </w:r>
          </w:p>
        </w:tc>
      </w:tr>
      <w:tr w:rsidR="009B7FA2" w:rsidRPr="002C6D70" w:rsidTr="00653FFA">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rsidP="002060E2">
            <w:pPr>
              <w:jc w:val="center"/>
              <w:rPr>
                <w:rFonts w:ascii="宋体" w:hAnsi="宋体" w:cs="宋体"/>
                <w:sz w:val="18"/>
                <w:szCs w:val="18"/>
              </w:rPr>
            </w:pPr>
            <w:r>
              <w:rPr>
                <w:rFonts w:hint="eastAsia"/>
                <w:sz w:val="18"/>
                <w:szCs w:val="18"/>
              </w:rPr>
              <w:t>徐州地区</w:t>
            </w:r>
          </w:p>
        </w:tc>
      </w:tr>
      <w:tr w:rsidR="00AF1CE0" w:rsidRPr="002C6D7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一种玻璃墙上用遮光装置</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江苏笃有建设</w:t>
            </w:r>
            <w:proofErr w:type="gramEnd"/>
            <w:r w:rsidRPr="00AF1CE0">
              <w:rPr>
                <w:rFonts w:ascii="宋体" w:hAnsi="宋体" w:cs="宋体"/>
                <w:sz w:val="18"/>
                <w:szCs w:val="18"/>
              </w:rPr>
              <w:t>股份有限公司</w:t>
            </w:r>
          </w:p>
        </w:tc>
      </w:tr>
      <w:tr w:rsidR="00AF1CE0" w:rsidRPr="002C6D70"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成品木饰面的优势及工艺控制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江苏海洋建筑装饰工程有限公司</w:t>
            </w:r>
          </w:p>
        </w:tc>
      </w:tr>
      <w:tr w:rsidR="009B7FA2" w:rsidRPr="009D7BFB" w:rsidTr="00EC493B">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rsidP="002060E2">
            <w:pPr>
              <w:jc w:val="center"/>
              <w:rPr>
                <w:rFonts w:ascii="宋体" w:hAnsi="宋体" w:cs="宋体"/>
                <w:sz w:val="18"/>
                <w:szCs w:val="18"/>
              </w:rPr>
            </w:pPr>
            <w:r>
              <w:rPr>
                <w:rFonts w:hint="eastAsia"/>
                <w:sz w:val="18"/>
                <w:szCs w:val="18"/>
              </w:rPr>
              <w:t>常州地区</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硅瓷板施工技术应用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江苏环亚医用科技集团股份有限公司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艺肌</w:t>
            </w:r>
            <w:proofErr w:type="gramStart"/>
            <w:r w:rsidRPr="00AF1CE0">
              <w:rPr>
                <w:rFonts w:hint="eastAsia"/>
                <w:sz w:val="18"/>
                <w:szCs w:val="18"/>
              </w:rPr>
              <w:t>漆施工</w:t>
            </w:r>
            <w:proofErr w:type="gramEnd"/>
            <w:r w:rsidRPr="00AF1CE0">
              <w:rPr>
                <w:rFonts w:hint="eastAsia"/>
                <w:sz w:val="18"/>
                <w:szCs w:val="18"/>
              </w:rPr>
              <w:t>技术应用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江苏环亚医用科技集团股份有限公司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proofErr w:type="gramStart"/>
            <w:r w:rsidRPr="00AF1CE0">
              <w:rPr>
                <w:rFonts w:hint="eastAsia"/>
                <w:sz w:val="18"/>
                <w:szCs w:val="18"/>
              </w:rPr>
              <w:t>净味水</w:t>
            </w:r>
            <w:proofErr w:type="gramEnd"/>
            <w:r w:rsidRPr="00AF1CE0">
              <w:rPr>
                <w:rFonts w:hint="eastAsia"/>
                <w:sz w:val="18"/>
                <w:szCs w:val="18"/>
              </w:rPr>
              <w:t>凝柔韧型水性磁漆墙面施工工艺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江苏华淳建设工程有限公司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提高墙地砖铺</w:t>
            </w:r>
            <w:proofErr w:type="gramStart"/>
            <w:r w:rsidRPr="00AF1CE0">
              <w:rPr>
                <w:rFonts w:hint="eastAsia"/>
                <w:sz w:val="18"/>
                <w:szCs w:val="18"/>
              </w:rPr>
              <w:t>贴施工</w:t>
            </w:r>
            <w:proofErr w:type="gramEnd"/>
            <w:r w:rsidRPr="00AF1CE0">
              <w:rPr>
                <w:rFonts w:hint="eastAsia"/>
                <w:sz w:val="18"/>
                <w:szCs w:val="18"/>
              </w:rPr>
              <w:t>质量的过程控制方法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江苏武进星辰装饰有限公司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二</w:t>
            </w:r>
            <w:proofErr w:type="gramStart"/>
            <w:r w:rsidRPr="00AF1CE0">
              <w:rPr>
                <w:rFonts w:hint="eastAsia"/>
                <w:sz w:val="18"/>
                <w:szCs w:val="18"/>
              </w:rPr>
              <w:t>维码技术</w:t>
            </w:r>
            <w:proofErr w:type="gramEnd"/>
            <w:r w:rsidRPr="00AF1CE0">
              <w:rPr>
                <w:rFonts w:hint="eastAsia"/>
                <w:sz w:val="18"/>
                <w:szCs w:val="18"/>
              </w:rPr>
              <w:t>在建筑施工安全管理中的应用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上海世家装饰实业股份有限公司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建筑陶瓷薄板薄法施工技术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上海世家装饰实业股份有限公司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新型马赛克水磨石地面铺</w:t>
            </w:r>
            <w:proofErr w:type="gramStart"/>
            <w:r w:rsidRPr="00AF1CE0">
              <w:rPr>
                <w:rFonts w:hint="eastAsia"/>
                <w:sz w:val="18"/>
                <w:szCs w:val="18"/>
              </w:rPr>
              <w:t>贴施工</w:t>
            </w:r>
            <w:proofErr w:type="gramEnd"/>
            <w:r w:rsidRPr="00AF1CE0">
              <w:rPr>
                <w:rFonts w:hint="eastAsia"/>
                <w:sz w:val="18"/>
                <w:szCs w:val="18"/>
              </w:rPr>
              <w:t>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上海世家装饰实业股份有限公司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超高、超宽、超厚房门及超长柜门施工技术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上海世家装饰实业股份有限公司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提高大面积异形穿孔石膏板吊顶合格率的技术措施</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常州市华隆建筑装饰工程有限公司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提高</w:t>
            </w:r>
            <w:r w:rsidRPr="00AF1CE0">
              <w:rPr>
                <w:rFonts w:hint="eastAsia"/>
                <w:sz w:val="18"/>
                <w:szCs w:val="18"/>
              </w:rPr>
              <w:t>ALC</w:t>
            </w:r>
            <w:r w:rsidRPr="00AF1CE0">
              <w:rPr>
                <w:rFonts w:hint="eastAsia"/>
                <w:sz w:val="18"/>
                <w:szCs w:val="18"/>
              </w:rPr>
              <w:t>轻质</w:t>
            </w:r>
            <w:proofErr w:type="gramStart"/>
            <w:r w:rsidRPr="00AF1CE0">
              <w:rPr>
                <w:rFonts w:hint="eastAsia"/>
                <w:sz w:val="18"/>
                <w:szCs w:val="18"/>
              </w:rPr>
              <w:t>隔墙门套</w:t>
            </w:r>
            <w:proofErr w:type="gramEnd"/>
            <w:r w:rsidRPr="00AF1CE0">
              <w:rPr>
                <w:rFonts w:hint="eastAsia"/>
                <w:sz w:val="18"/>
                <w:szCs w:val="18"/>
              </w:rPr>
              <w:t>安装质量合格率的技术措施</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常州市华隆建筑装饰工程有限公司</w:t>
            </w:r>
          </w:p>
        </w:tc>
      </w:tr>
      <w:tr w:rsidR="00AF1CE0" w:rsidRPr="009D7BFB"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活动式地砖面电缆沟盖板的施工技术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常州市华隆建筑装饰工程有限公司</w:t>
            </w:r>
          </w:p>
        </w:tc>
      </w:tr>
      <w:tr w:rsidR="009B7FA2" w:rsidRPr="00550E27" w:rsidTr="00A07EBC">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rsidP="00AF1CE0">
            <w:pPr>
              <w:jc w:val="center"/>
              <w:rPr>
                <w:rFonts w:ascii="宋体" w:hAnsi="宋体" w:cs="宋体"/>
                <w:sz w:val="18"/>
                <w:szCs w:val="18"/>
              </w:rPr>
            </w:pPr>
            <w:r>
              <w:rPr>
                <w:rFonts w:hint="eastAsia"/>
                <w:sz w:val="18"/>
                <w:szCs w:val="18"/>
              </w:rPr>
              <w:t>苏州地区</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超大石材背景</w:t>
            </w:r>
            <w:proofErr w:type="gramStart"/>
            <w:r w:rsidRPr="00AF1CE0">
              <w:rPr>
                <w:rFonts w:hint="eastAsia"/>
                <w:sz w:val="18"/>
                <w:szCs w:val="18"/>
              </w:rPr>
              <w:t>内嵌木饰面</w:t>
            </w:r>
            <w:proofErr w:type="gramEnd"/>
            <w:r w:rsidRPr="00AF1CE0">
              <w:rPr>
                <w:rFonts w:hint="eastAsia"/>
                <w:sz w:val="18"/>
                <w:szCs w:val="18"/>
              </w:rPr>
              <w:t>和不锈钢线条结构研究与应用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大面积草编饰面安装技术的研发与应用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超大单体无支撑宴会厅施工技术的研究与运用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超大空间中式宫廷宴会厅产品化施工技术的研究与运用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高强清水混凝土预制网格板外墙模块化施工技术的研究与运用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室内河道水城风格设计及施工技术研究与运用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养老住宅空间人性化设计及施工体系研究与应用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高空</w:t>
            </w:r>
            <w:r w:rsidRPr="00AF1CE0">
              <w:rPr>
                <w:sz w:val="18"/>
                <w:szCs w:val="18"/>
              </w:rPr>
              <w:t>GRC</w:t>
            </w:r>
            <w:r w:rsidRPr="00AF1CE0">
              <w:rPr>
                <w:rFonts w:hint="eastAsia"/>
                <w:sz w:val="18"/>
                <w:szCs w:val="18"/>
              </w:rPr>
              <w:t>石膏构件装配式施工控制技术研究与运用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lastRenderedPageBreak/>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酒店大堂曲面网格玻璃</w:t>
            </w:r>
            <w:proofErr w:type="gramStart"/>
            <w:r w:rsidRPr="00AF1CE0">
              <w:rPr>
                <w:rFonts w:hint="eastAsia"/>
                <w:sz w:val="18"/>
                <w:szCs w:val="18"/>
              </w:rPr>
              <w:t>一</w:t>
            </w:r>
            <w:proofErr w:type="gramEnd"/>
            <w:r w:rsidRPr="00AF1CE0">
              <w:rPr>
                <w:rFonts w:hint="eastAsia"/>
                <w:sz w:val="18"/>
                <w:szCs w:val="18"/>
              </w:rPr>
              <w:t>体式造型研究与运用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proofErr w:type="gramStart"/>
            <w:r w:rsidRPr="00AF1CE0">
              <w:rPr>
                <w:rFonts w:hint="eastAsia"/>
                <w:sz w:val="18"/>
                <w:szCs w:val="18"/>
              </w:rPr>
              <w:t>儒</w:t>
            </w:r>
            <w:proofErr w:type="gramEnd"/>
            <w:r w:rsidRPr="00AF1CE0">
              <w:rPr>
                <w:rFonts w:hint="eastAsia"/>
                <w:sz w:val="18"/>
                <w:szCs w:val="18"/>
              </w:rPr>
              <w:t>文化饭店超大莲花琉璃穹顶造型研究与运用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proofErr w:type="gramStart"/>
            <w:r w:rsidRPr="00AF1CE0">
              <w:rPr>
                <w:rFonts w:hint="eastAsia"/>
                <w:sz w:val="18"/>
                <w:szCs w:val="18"/>
              </w:rPr>
              <w:t>室内超</w:t>
            </w:r>
            <w:proofErr w:type="gramEnd"/>
            <w:r w:rsidRPr="00AF1CE0">
              <w:rPr>
                <w:rFonts w:hint="eastAsia"/>
                <w:sz w:val="18"/>
                <w:szCs w:val="18"/>
              </w:rPr>
              <w:t>大曲面墙顶铜管造型研究与运用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室内大堂超高巴洛克艺术风格石材墙面及玻璃穹顶安装控制研究与应用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大空间可调性金属立杆隔墙造型关键技术研究与应用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会议区阶梯式穿孔铝板造型施工控制技术研究与应用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sz w:val="18"/>
                <w:szCs w:val="18"/>
              </w:rPr>
              <w:t>GRG</w:t>
            </w:r>
            <w:r w:rsidRPr="00AF1CE0">
              <w:rPr>
                <w:rFonts w:hint="eastAsia"/>
                <w:sz w:val="18"/>
                <w:szCs w:val="18"/>
              </w:rPr>
              <w:t>旋转楼梯仿木纹</w:t>
            </w:r>
            <w:proofErr w:type="gramStart"/>
            <w:r w:rsidRPr="00AF1CE0">
              <w:rPr>
                <w:rFonts w:hint="eastAsia"/>
                <w:sz w:val="18"/>
                <w:szCs w:val="18"/>
              </w:rPr>
              <w:t>漆施工</w:t>
            </w:r>
            <w:proofErr w:type="gramEnd"/>
            <w:r w:rsidRPr="00AF1CE0">
              <w:rPr>
                <w:rFonts w:hint="eastAsia"/>
                <w:sz w:val="18"/>
                <w:szCs w:val="18"/>
              </w:rPr>
              <w:t>技术研究与应用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双曲面铝板吊顶安装技术与应用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酒店走道顶面蜂窝透光灯箱施工技术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办公区可循环式石材铺装施工控制技术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1</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大幅面雾化玻璃单元化施工控制技术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多曲面</w:t>
            </w:r>
            <w:proofErr w:type="gramStart"/>
            <w:r w:rsidRPr="00AF1CE0">
              <w:rPr>
                <w:rFonts w:hint="eastAsia"/>
                <w:sz w:val="18"/>
                <w:szCs w:val="18"/>
              </w:rPr>
              <w:t>层叠式</w:t>
            </w:r>
            <w:proofErr w:type="gramEnd"/>
            <w:r w:rsidRPr="00AF1CE0">
              <w:rPr>
                <w:rFonts w:hint="eastAsia"/>
                <w:sz w:val="18"/>
                <w:szCs w:val="18"/>
              </w:rPr>
              <w:t>片岩造景石材背景</w:t>
            </w:r>
            <w:proofErr w:type="gramStart"/>
            <w:r w:rsidRPr="00AF1CE0">
              <w:rPr>
                <w:rFonts w:hint="eastAsia"/>
                <w:sz w:val="18"/>
                <w:szCs w:val="18"/>
              </w:rPr>
              <w:t>墙关键</w:t>
            </w:r>
            <w:proofErr w:type="gramEnd"/>
            <w:r w:rsidRPr="00AF1CE0">
              <w:rPr>
                <w:rFonts w:hint="eastAsia"/>
                <w:sz w:val="18"/>
                <w:szCs w:val="18"/>
              </w:rPr>
              <w:t>技术研究与应用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大空间双曲面旋转楼梯造型的研究与应用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清水吸音砖墙干挂新工艺研究与应用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新型可调节玻璃</w:t>
            </w:r>
            <w:proofErr w:type="gramStart"/>
            <w:r w:rsidRPr="00AF1CE0">
              <w:rPr>
                <w:rFonts w:hint="eastAsia"/>
                <w:sz w:val="18"/>
                <w:szCs w:val="18"/>
              </w:rPr>
              <w:t>翼</w:t>
            </w:r>
            <w:proofErr w:type="gramEnd"/>
            <w:r w:rsidRPr="00AF1CE0">
              <w:rPr>
                <w:rFonts w:hint="eastAsia"/>
                <w:sz w:val="18"/>
                <w:szCs w:val="18"/>
              </w:rPr>
              <w:t>幕墙关键结构技术的研究与应用</w:t>
            </w:r>
            <w:r w:rsidRPr="00AF1CE0">
              <w:rPr>
                <w:rFonts w:hint="eastAsia"/>
                <w:sz w:val="18"/>
                <w:szCs w:val="18"/>
              </w:rPr>
              <w:t xml:space="preserve"> </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凹凸造型艺术墙面云石灯光片嵌入技术的研究与应用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星空造型彩绘艺术集成吊顶关键技术的研究与应用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高仿真墙面石材雕刻替代工艺关键技术的研究与应用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大型公共空间顶面</w:t>
            </w:r>
            <w:proofErr w:type="gramStart"/>
            <w:r w:rsidRPr="00AF1CE0">
              <w:rPr>
                <w:rFonts w:hint="eastAsia"/>
                <w:sz w:val="18"/>
                <w:szCs w:val="18"/>
              </w:rPr>
              <w:t>铝型网</w:t>
            </w:r>
            <w:proofErr w:type="gramEnd"/>
            <w:r w:rsidRPr="00AF1CE0">
              <w:rPr>
                <w:rFonts w:hint="eastAsia"/>
                <w:sz w:val="18"/>
                <w:szCs w:val="18"/>
              </w:rPr>
              <w:t>架造型技术的研究与应用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室内精装公寓隐藏式移动隔断装配技术的研究与应用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2</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办公空间装配式架空地砖结构系统的研究与应用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轻质吊顶暗藏式全天候活性碳吸附系统的研究与应用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lastRenderedPageBreak/>
              <w:t>3</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室内分体式低温热水地板采暖降噪技术的研究与应用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大跨度双曲面吊顶无缝组装控制技术的研究与应用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酒店客房空间顶面阴刻木饰面结构系统的研究与应用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proofErr w:type="gramStart"/>
            <w:r w:rsidRPr="00AF1CE0">
              <w:rPr>
                <w:rFonts w:hint="eastAsia"/>
                <w:sz w:val="18"/>
                <w:szCs w:val="18"/>
              </w:rPr>
              <w:t>高端酒店</w:t>
            </w:r>
            <w:proofErr w:type="gramEnd"/>
            <w:r w:rsidRPr="00AF1CE0">
              <w:rPr>
                <w:rFonts w:hint="eastAsia"/>
                <w:sz w:val="18"/>
                <w:szCs w:val="18"/>
              </w:rPr>
              <w:t>曲面石材花线复合造型技术的研究与应用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共享空间不规则弧形楼梯关键结构技术的研究与应用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苏州美瑞德建筑装饰有限公司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一种幕墙连接结构及异性曲面铝板飘带幕墙系统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苏州柯利达装饰股份有限公司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一种踢脚结构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苏州柯利达装饰股份有限公司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骨架隔墙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苏州柯利达装饰股份有限公司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3</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构件式幕墙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南方雄狮创建集团股份有限公司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平开门窗</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南方雄狮创建集团股份有限公司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幕墙立柱横梁连接结构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南方雄狮创建集团股份有限公司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单元体幕墙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南方雄狮创建集团股份有限公司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悬空式顶棚吊装系统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苏州苏明装饰股份有限公司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一种玻璃幕墙的装饰线条结构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苏州苏明装饰股份有限公司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一种墙面铝板新型</w:t>
            </w:r>
            <w:proofErr w:type="gramStart"/>
            <w:r w:rsidRPr="00AF1CE0">
              <w:rPr>
                <w:rFonts w:hint="eastAsia"/>
                <w:sz w:val="18"/>
                <w:szCs w:val="18"/>
              </w:rPr>
              <w:t>密拼结构</w:t>
            </w:r>
            <w:proofErr w:type="gramEnd"/>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苏州苏明装饰股份有限公司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一种复合型木纹铝塑板的安装系统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苏州苏明装饰股份有限公司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一种共享空间便携式操作平台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苏州广林建设有限责任公司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一种铝包钢断热玻璃幕墙结构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bookmarkStart w:id="1" w:name="RANGE!D53"/>
            <w:r w:rsidRPr="00AF1CE0">
              <w:rPr>
                <w:rFonts w:ascii="宋体" w:hAnsi="宋体" w:cs="宋体" w:hint="eastAsia"/>
                <w:sz w:val="18"/>
                <w:szCs w:val="18"/>
              </w:rPr>
              <w:t>苏州广林建设有限责任公司</w:t>
            </w:r>
            <w:bookmarkEnd w:id="1"/>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4</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一种横向无胶铝板系统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苏州广林建设有限责任公司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一种大型承重幕墙装饰百叶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苏州广林建设有限责任公司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一种采用分离式断桥隔热型材的幕墙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苏州广林建设有限责任公司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一种便于悬挂安全带悬挂于钢管脚手架的连接装置</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苏州广林建设有限责任公司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“水滴型”自由曲面建筑幕墙施工</w:t>
            </w:r>
            <w:proofErr w:type="gramStart"/>
            <w:r w:rsidRPr="00AF1CE0">
              <w:rPr>
                <w:rFonts w:hint="eastAsia"/>
                <w:sz w:val="18"/>
                <w:szCs w:val="18"/>
              </w:rPr>
              <w:t>工</w:t>
            </w:r>
            <w:proofErr w:type="gramEnd"/>
            <w:r w:rsidRPr="00AF1CE0">
              <w:rPr>
                <w:rFonts w:hint="eastAsia"/>
                <w:sz w:val="18"/>
                <w:szCs w:val="18"/>
              </w:rPr>
              <w:t>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苏州市华丽美登装饰</w:t>
            </w:r>
            <w:proofErr w:type="gramStart"/>
            <w:r w:rsidRPr="00AF1CE0">
              <w:rPr>
                <w:rFonts w:ascii="宋体" w:hAnsi="宋体" w:cs="宋体" w:hint="eastAsia"/>
                <w:sz w:val="18"/>
                <w:szCs w:val="18"/>
              </w:rPr>
              <w:t>装璜</w:t>
            </w:r>
            <w:proofErr w:type="gramEnd"/>
            <w:r w:rsidRPr="00AF1CE0">
              <w:rPr>
                <w:rFonts w:ascii="宋体" w:hAnsi="宋体" w:cs="宋体" w:hint="eastAsia"/>
                <w:sz w:val="18"/>
                <w:szCs w:val="18"/>
              </w:rPr>
              <w:t>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lastRenderedPageBreak/>
              <w:t>5</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芯套式半隐框玻璃幕墙横梁稳定系统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苏州市华丽美登装饰</w:t>
            </w:r>
            <w:proofErr w:type="gramStart"/>
            <w:r w:rsidRPr="00AF1CE0">
              <w:rPr>
                <w:rFonts w:ascii="宋体" w:hAnsi="宋体" w:cs="宋体" w:hint="eastAsia"/>
                <w:sz w:val="18"/>
                <w:szCs w:val="18"/>
              </w:rPr>
              <w:t>装璜</w:t>
            </w:r>
            <w:proofErr w:type="gramEnd"/>
            <w:r w:rsidRPr="00AF1CE0">
              <w:rPr>
                <w:rFonts w:ascii="宋体" w:hAnsi="宋体" w:cs="宋体" w:hint="eastAsia"/>
                <w:sz w:val="18"/>
                <w:szCs w:val="18"/>
              </w:rPr>
              <w:t>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无缝铝板柱面整体装配化控制技术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苏州市华丽美登装饰</w:t>
            </w:r>
            <w:proofErr w:type="gramStart"/>
            <w:r w:rsidRPr="00AF1CE0">
              <w:rPr>
                <w:rFonts w:ascii="宋体" w:hAnsi="宋体" w:cs="宋体" w:hint="eastAsia"/>
                <w:sz w:val="18"/>
                <w:szCs w:val="18"/>
              </w:rPr>
              <w:t>装璜</w:t>
            </w:r>
            <w:proofErr w:type="gramEnd"/>
            <w:r w:rsidRPr="00AF1CE0">
              <w:rPr>
                <w:rFonts w:ascii="宋体" w:hAnsi="宋体" w:cs="宋体" w:hint="eastAsia"/>
                <w:sz w:val="18"/>
                <w:szCs w:val="18"/>
              </w:rPr>
              <w:t>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木饰面钢质化与表面抗污施工技术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苏州市华丽美登装饰</w:t>
            </w:r>
            <w:proofErr w:type="gramStart"/>
            <w:r w:rsidRPr="00AF1CE0">
              <w:rPr>
                <w:rFonts w:ascii="宋体" w:hAnsi="宋体" w:cs="宋体" w:hint="eastAsia"/>
                <w:sz w:val="18"/>
                <w:szCs w:val="18"/>
              </w:rPr>
              <w:t>装璜</w:t>
            </w:r>
            <w:proofErr w:type="gramEnd"/>
            <w:r w:rsidRPr="00AF1CE0">
              <w:rPr>
                <w:rFonts w:ascii="宋体" w:hAnsi="宋体" w:cs="宋体" w:hint="eastAsia"/>
                <w:sz w:val="18"/>
                <w:szCs w:val="18"/>
              </w:rPr>
              <w:t>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大型石材</w:t>
            </w:r>
            <w:proofErr w:type="gramStart"/>
            <w:r w:rsidRPr="00AF1CE0">
              <w:rPr>
                <w:rFonts w:hint="eastAsia"/>
                <w:sz w:val="18"/>
                <w:szCs w:val="18"/>
              </w:rPr>
              <w:t>干挂胶混合</w:t>
            </w:r>
            <w:proofErr w:type="gramEnd"/>
            <w:r w:rsidRPr="00AF1CE0">
              <w:rPr>
                <w:rFonts w:hint="eastAsia"/>
                <w:sz w:val="18"/>
                <w:szCs w:val="18"/>
              </w:rPr>
              <w:t>搭配施工技术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苏州市华丽美登装饰</w:t>
            </w:r>
            <w:proofErr w:type="gramStart"/>
            <w:r w:rsidRPr="00AF1CE0">
              <w:rPr>
                <w:rFonts w:ascii="宋体" w:hAnsi="宋体" w:cs="宋体" w:hint="eastAsia"/>
                <w:sz w:val="18"/>
                <w:szCs w:val="18"/>
              </w:rPr>
              <w:t>装璜</w:t>
            </w:r>
            <w:proofErr w:type="gramEnd"/>
            <w:r w:rsidRPr="00AF1CE0">
              <w:rPr>
                <w:rFonts w:ascii="宋体" w:hAnsi="宋体" w:cs="宋体" w:hint="eastAsia"/>
                <w:sz w:val="18"/>
                <w:szCs w:val="18"/>
              </w:rPr>
              <w:t>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天花石膏板的接缝结构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苏州金鼎建筑装饰工程有限公司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5</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球形玻璃采光顶几何尺寸作图计算方法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苏州金鼎建筑装饰工程有限公司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大空间造型吊顶新工艺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苏州市名人建筑装饰工程有限公司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一种楼道照明系统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苏州市华顺装饰有限公司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一种阳台落地窗</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苏州市华顺装饰有限公司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一种倒锥单元幕墙系统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中</w:t>
            </w:r>
            <w:proofErr w:type="gramStart"/>
            <w:r w:rsidRPr="00AF1CE0">
              <w:rPr>
                <w:rFonts w:ascii="宋体" w:hAnsi="宋体" w:cs="宋体" w:hint="eastAsia"/>
                <w:sz w:val="18"/>
                <w:szCs w:val="18"/>
              </w:rPr>
              <w:t>亿丰建设</w:t>
            </w:r>
            <w:proofErr w:type="gramEnd"/>
            <w:r w:rsidRPr="00AF1CE0">
              <w:rPr>
                <w:rFonts w:ascii="宋体" w:hAnsi="宋体" w:cs="宋体" w:hint="eastAsia"/>
                <w:sz w:val="18"/>
                <w:szCs w:val="18"/>
              </w:rPr>
              <w:t>集团股份有限公司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一种门框分体式</w:t>
            </w:r>
            <w:proofErr w:type="gramStart"/>
            <w:r w:rsidRPr="00AF1CE0">
              <w:rPr>
                <w:rFonts w:hint="eastAsia"/>
                <w:sz w:val="18"/>
                <w:szCs w:val="18"/>
              </w:rPr>
              <w:t>连接角码</w:t>
            </w:r>
            <w:proofErr w:type="gramEnd"/>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中</w:t>
            </w:r>
            <w:proofErr w:type="gramStart"/>
            <w:r w:rsidRPr="00AF1CE0">
              <w:rPr>
                <w:rFonts w:ascii="宋体" w:hAnsi="宋体" w:cs="宋体" w:hint="eastAsia"/>
                <w:sz w:val="18"/>
                <w:szCs w:val="18"/>
              </w:rPr>
              <w:t>亿丰建设</w:t>
            </w:r>
            <w:proofErr w:type="gramEnd"/>
            <w:r w:rsidRPr="00AF1CE0">
              <w:rPr>
                <w:rFonts w:ascii="宋体" w:hAnsi="宋体" w:cs="宋体" w:hint="eastAsia"/>
                <w:sz w:val="18"/>
                <w:szCs w:val="18"/>
              </w:rPr>
              <w:t>集团股份有限公司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一种明框幕墙可调节外转角结构及系统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苏州承志装饰有限公司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proofErr w:type="gramStart"/>
            <w:r w:rsidRPr="00AF1CE0">
              <w:rPr>
                <w:rFonts w:hint="eastAsia"/>
                <w:sz w:val="18"/>
                <w:szCs w:val="18"/>
              </w:rPr>
              <w:t>新型材料陶铝吸音</w:t>
            </w:r>
            <w:proofErr w:type="gramEnd"/>
            <w:r w:rsidRPr="00AF1CE0">
              <w:rPr>
                <w:rFonts w:hint="eastAsia"/>
                <w:sz w:val="18"/>
                <w:szCs w:val="18"/>
              </w:rPr>
              <w:t>板在室内操场的应用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苏州工业园区同明装饰工程有限公司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金螳螂装配式内装技术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金螳螂精装科技（苏州）有限公司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预置</w:t>
            </w:r>
            <w:proofErr w:type="gramStart"/>
            <w:r w:rsidRPr="00AF1CE0">
              <w:rPr>
                <w:rFonts w:hint="eastAsia"/>
                <w:sz w:val="18"/>
                <w:szCs w:val="18"/>
              </w:rPr>
              <w:t>标高垫块的</w:t>
            </w:r>
            <w:proofErr w:type="gramEnd"/>
            <w:r w:rsidRPr="00AF1CE0">
              <w:rPr>
                <w:rFonts w:hint="eastAsia"/>
                <w:sz w:val="18"/>
                <w:szCs w:val="18"/>
              </w:rPr>
              <w:t>地砖铺设施工方法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苏州水木清华设计营造有限公司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6</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智能</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bookmarkStart w:id="2" w:name="RANGE!C76"/>
            <w:r w:rsidRPr="00AF1CE0">
              <w:rPr>
                <w:sz w:val="18"/>
                <w:szCs w:val="18"/>
              </w:rPr>
              <w:t>360</w:t>
            </w:r>
            <w:r w:rsidRPr="00AF1CE0">
              <w:rPr>
                <w:rFonts w:hint="eastAsia"/>
                <w:sz w:val="18"/>
                <w:szCs w:val="18"/>
              </w:rPr>
              <w:t>度虚实交互展示柜</w:t>
            </w:r>
            <w:bookmarkEnd w:id="2"/>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苏州水木清华设计营造有限公司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异型纤维石膏造型吊顶安装技术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苏州市谨业园林装饰设计工程有限公司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3S</w:t>
            </w:r>
            <w:r w:rsidRPr="00AF1CE0">
              <w:rPr>
                <w:rFonts w:hint="eastAsia"/>
                <w:sz w:val="18"/>
                <w:szCs w:val="18"/>
              </w:rPr>
              <w:t>技术集成展示系统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苏州金螳螂文化发展股份有限公司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航空摄影测量原理演示系统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苏州金螳螂文化发展股份有限公司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多人竞速骑行沉浸式体验系统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苏州金螳螂文化发展股份有限公司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安得集团</w:t>
            </w:r>
            <w:r w:rsidRPr="00AF1CE0">
              <w:rPr>
                <w:sz w:val="18"/>
                <w:szCs w:val="18"/>
              </w:rPr>
              <w:t xml:space="preserve">APP </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苏州安得装饰设计工程有限公司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别墅型酒店施工创新工艺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苏州朗捷通智能科技有限公司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基于提高</w:t>
            </w:r>
            <w:r w:rsidRPr="00AF1CE0">
              <w:rPr>
                <w:sz w:val="18"/>
                <w:szCs w:val="18"/>
              </w:rPr>
              <w:t>LED</w:t>
            </w:r>
            <w:r w:rsidRPr="00AF1CE0">
              <w:rPr>
                <w:rFonts w:hint="eastAsia"/>
                <w:sz w:val="18"/>
                <w:szCs w:val="18"/>
              </w:rPr>
              <w:t>屏环形支架的制作质量</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苏州朗捷通智能科技有限公司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数据中心</w:t>
            </w:r>
            <w:proofErr w:type="gramStart"/>
            <w:r w:rsidRPr="00AF1CE0">
              <w:rPr>
                <w:rFonts w:hint="eastAsia"/>
                <w:sz w:val="18"/>
                <w:szCs w:val="18"/>
              </w:rPr>
              <w:t>资产云运维</w:t>
            </w:r>
            <w:proofErr w:type="gramEnd"/>
            <w:r w:rsidRPr="00AF1CE0">
              <w:rPr>
                <w:rFonts w:hint="eastAsia"/>
                <w:sz w:val="18"/>
                <w:szCs w:val="18"/>
              </w:rPr>
              <w:t>平台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江苏国贸</w:t>
            </w:r>
            <w:proofErr w:type="gramStart"/>
            <w:r w:rsidRPr="00AF1CE0">
              <w:rPr>
                <w:rFonts w:ascii="宋体" w:hAnsi="宋体" w:cs="宋体" w:hint="eastAsia"/>
                <w:sz w:val="18"/>
                <w:szCs w:val="18"/>
              </w:rPr>
              <w:t>酝</w:t>
            </w:r>
            <w:proofErr w:type="gramEnd"/>
            <w:r w:rsidRPr="00AF1CE0">
              <w:rPr>
                <w:rFonts w:ascii="宋体" w:hAnsi="宋体" w:cs="宋体" w:hint="eastAsia"/>
                <w:sz w:val="18"/>
                <w:szCs w:val="18"/>
              </w:rPr>
              <w:t>领智能科技股份有限公司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lastRenderedPageBreak/>
              <w:t>7</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新型孔洞式抗沉降线性排水沟技术应用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苏州金螳螂园林绿化景观有限公司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7</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驳岸太湖石置石提升</w:t>
            </w:r>
            <w:proofErr w:type="gramStart"/>
            <w:r w:rsidRPr="00AF1CE0">
              <w:rPr>
                <w:rFonts w:hint="eastAsia"/>
                <w:sz w:val="18"/>
                <w:szCs w:val="18"/>
              </w:rPr>
              <w:t>工艺工</w:t>
            </w:r>
            <w:proofErr w:type="gramEnd"/>
            <w:r w:rsidRPr="00AF1CE0">
              <w:rPr>
                <w:rFonts w:hint="eastAsia"/>
                <w:sz w:val="18"/>
                <w:szCs w:val="18"/>
              </w:rPr>
              <w:t>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苏州金螳螂园林绿化景观有限公司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雨水生物</w:t>
            </w:r>
            <w:proofErr w:type="gramStart"/>
            <w:r w:rsidRPr="00AF1CE0">
              <w:rPr>
                <w:rFonts w:hint="eastAsia"/>
                <w:sz w:val="18"/>
                <w:szCs w:val="18"/>
              </w:rPr>
              <w:t>滞</w:t>
            </w:r>
            <w:proofErr w:type="gramEnd"/>
            <w:r w:rsidRPr="00AF1CE0">
              <w:rPr>
                <w:rFonts w:hint="eastAsia"/>
                <w:sz w:val="18"/>
                <w:szCs w:val="18"/>
              </w:rPr>
              <w:t>水湾回收处理系统</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苏州金螳螂园林绿化景观有限公司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9B7FA2" w:rsidP="00AF1CE0">
            <w:pPr>
              <w:jc w:val="center"/>
              <w:rPr>
                <w:sz w:val="18"/>
                <w:szCs w:val="18"/>
              </w:rPr>
            </w:pPr>
            <w:r>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隐藏式快速取水</w:t>
            </w:r>
            <w:proofErr w:type="gramStart"/>
            <w:r w:rsidRPr="00AF1CE0">
              <w:rPr>
                <w:rFonts w:hint="eastAsia"/>
                <w:sz w:val="18"/>
                <w:szCs w:val="18"/>
              </w:rPr>
              <w:t>栓</w:t>
            </w:r>
            <w:proofErr w:type="gramEnd"/>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苏州金螳螂园林绿化景观有限公司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异形纸面石膏板吊顶施工技术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常熟市金龙装饰有限责任公司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LDE</w:t>
            </w:r>
            <w:r w:rsidRPr="00AF1CE0">
              <w:rPr>
                <w:rFonts w:hint="eastAsia"/>
                <w:sz w:val="18"/>
                <w:szCs w:val="18"/>
              </w:rPr>
              <w:t>灯带在室内装饰施工照明中的应用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常熟市金龙装饰有限责任公司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人员密集型场所施工中的消防安全管理创新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常熟市</w:t>
            </w:r>
            <w:proofErr w:type="gramStart"/>
            <w:r w:rsidRPr="00AF1CE0">
              <w:rPr>
                <w:rFonts w:ascii="宋体" w:hAnsi="宋体" w:cs="宋体" w:hint="eastAsia"/>
                <w:sz w:val="18"/>
                <w:szCs w:val="18"/>
              </w:rPr>
              <w:t>新苑地建筑</w:t>
            </w:r>
            <w:proofErr w:type="gramEnd"/>
            <w:r w:rsidRPr="00AF1CE0">
              <w:rPr>
                <w:rFonts w:ascii="宋体" w:hAnsi="宋体" w:cs="宋体" w:hint="eastAsia"/>
                <w:sz w:val="18"/>
                <w:szCs w:val="18"/>
              </w:rPr>
              <w:t>装饰工程有限公司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锯齿造型吊顶安装工艺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江苏嘉洋华联建筑装饰股份有限公司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硬包中镶嵌透光石安装方法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江苏嘉洋华联建筑装饰股份有限公司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新型环保型水性聚氨酯防水涂料在工程中的应用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江苏森茂装饰工程有限公司</w:t>
            </w:r>
          </w:p>
        </w:tc>
      </w:tr>
      <w:tr w:rsidR="00AF1CE0" w:rsidRPr="00550E27"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AF1CE0">
            <w:pPr>
              <w:jc w:val="center"/>
              <w:rPr>
                <w:sz w:val="18"/>
                <w:szCs w:val="18"/>
              </w:rPr>
            </w:pPr>
            <w:r>
              <w:rPr>
                <w:rFonts w:hint="eastAsia"/>
                <w:sz w:val="18"/>
                <w:szCs w:val="18"/>
              </w:rPr>
              <w:t>8</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sz w:val="18"/>
                <w:szCs w:val="18"/>
              </w:rPr>
            </w:pPr>
            <w:r w:rsidRPr="00AF1CE0">
              <w:rPr>
                <w:rFonts w:hint="eastAsia"/>
                <w:sz w:val="18"/>
                <w:szCs w:val="18"/>
              </w:rPr>
              <w:t>金属</w:t>
            </w:r>
            <w:r w:rsidRPr="00AF1CE0">
              <w:rPr>
                <w:sz w:val="18"/>
                <w:szCs w:val="18"/>
              </w:rPr>
              <w:t>UV</w:t>
            </w:r>
            <w:r w:rsidRPr="00AF1CE0">
              <w:rPr>
                <w:rFonts w:hint="eastAsia"/>
                <w:sz w:val="18"/>
                <w:szCs w:val="18"/>
              </w:rPr>
              <w:t>板的运用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AF1CE0">
            <w:pPr>
              <w:jc w:val="center"/>
              <w:rPr>
                <w:rFonts w:ascii="宋体" w:hAnsi="宋体" w:cs="宋体"/>
                <w:sz w:val="18"/>
                <w:szCs w:val="18"/>
              </w:rPr>
            </w:pPr>
            <w:r w:rsidRPr="00AF1CE0">
              <w:rPr>
                <w:rFonts w:ascii="宋体" w:hAnsi="宋体" w:cs="宋体" w:hint="eastAsia"/>
                <w:sz w:val="18"/>
                <w:szCs w:val="18"/>
              </w:rPr>
              <w:t>吴江之光装饰有限公司</w:t>
            </w:r>
          </w:p>
        </w:tc>
      </w:tr>
      <w:tr w:rsidR="009B7FA2" w:rsidRPr="005F2F3D" w:rsidTr="00333A06">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rsidP="002060E2">
            <w:pPr>
              <w:jc w:val="center"/>
              <w:rPr>
                <w:rFonts w:ascii="宋体" w:hAnsi="宋体" w:cs="宋体"/>
                <w:sz w:val="18"/>
                <w:szCs w:val="18"/>
              </w:rPr>
            </w:pPr>
            <w:r>
              <w:rPr>
                <w:rFonts w:hint="eastAsia"/>
                <w:sz w:val="18"/>
                <w:szCs w:val="18"/>
              </w:rPr>
              <w:t>南通地区</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偏心重载合页在石材暗门的应用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江苏中南建设装饰</w:t>
            </w:r>
            <w:r w:rsidRPr="00AF1CE0">
              <w:rPr>
                <w:rFonts w:ascii="宋体" w:hAnsi="宋体" w:cs="宋体" w:hint="eastAsia"/>
                <w:sz w:val="18"/>
                <w:szCs w:val="18"/>
              </w:rPr>
              <w:t>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一种电视装饰幕墙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南通天诚装饰工程有限公司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一种方便装修的脚手架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南通天诚装饰工程有限公司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地下室涂饰工程防潮防霉</w:t>
            </w:r>
            <w:proofErr w:type="gramStart"/>
            <w:r w:rsidRPr="00AF1CE0">
              <w:rPr>
                <w:sz w:val="18"/>
                <w:szCs w:val="18"/>
              </w:rPr>
              <w:t>变处理</w:t>
            </w:r>
            <w:proofErr w:type="gramEnd"/>
            <w:r w:rsidRPr="00AF1CE0">
              <w:rPr>
                <w:sz w:val="18"/>
                <w:szCs w:val="18"/>
              </w:rPr>
              <w:t>装置及施工工艺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江苏南通三建建筑装饰有限公司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一种模块化集成吊顶结构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w:t>
            </w:r>
            <w:r w:rsidRPr="00AF1CE0">
              <w:rPr>
                <w:rFonts w:ascii="宋体" w:hAnsi="宋体" w:cs="宋体" w:hint="eastAsia"/>
                <w:sz w:val="18"/>
                <w:szCs w:val="18"/>
              </w:rPr>
              <w:t>南通三建建筑装饰有限公司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一种一体化装配式保温外墙</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w:t>
            </w:r>
            <w:r w:rsidRPr="00AF1CE0">
              <w:rPr>
                <w:rFonts w:ascii="宋体" w:hAnsi="宋体" w:cs="宋体" w:hint="eastAsia"/>
                <w:sz w:val="18"/>
                <w:szCs w:val="18"/>
              </w:rPr>
              <w:t>南通三建建筑装饰有限公司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一种轻钢龙骨隔音墙体</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江苏华欣装饰集团有限公司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一种冷热水管安装定位装置</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江苏华欣装饰集团有限公司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一种轻质隔墙板</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江苏华欣装饰集团有限公司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既有建筑多种幕墙形式的创新改造设计</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南通蓝星装饰工程有限公司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旋转楼梯施工工艺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江苏东保装饰集团有限公司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lastRenderedPageBreak/>
              <w:t>1</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木饰面安装工艺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江苏东保装饰集团有限公司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竹篱笆</w:t>
            </w:r>
            <w:proofErr w:type="gramStart"/>
            <w:r w:rsidRPr="00AF1CE0">
              <w:rPr>
                <w:rFonts w:hint="eastAsia"/>
                <w:sz w:val="18"/>
                <w:szCs w:val="18"/>
              </w:rPr>
              <w:t>墙施工</w:t>
            </w:r>
            <w:proofErr w:type="gramEnd"/>
            <w:r w:rsidRPr="00AF1CE0">
              <w:rPr>
                <w:rFonts w:hint="eastAsia"/>
                <w:sz w:val="18"/>
                <w:szCs w:val="18"/>
              </w:rPr>
              <w:t>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江苏东保装饰集团有限公司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异型树皮施工方法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江苏东保装饰集团有限公司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八字背槽式</w:t>
            </w:r>
            <w:proofErr w:type="gramStart"/>
            <w:r w:rsidRPr="00AF1CE0">
              <w:rPr>
                <w:rFonts w:hint="eastAsia"/>
                <w:sz w:val="18"/>
                <w:szCs w:val="18"/>
              </w:rPr>
              <w:t>玻</w:t>
            </w:r>
            <w:proofErr w:type="gramEnd"/>
            <w:r w:rsidRPr="00AF1CE0">
              <w:rPr>
                <w:rFonts w:hint="eastAsia"/>
                <w:sz w:val="18"/>
                <w:szCs w:val="18"/>
              </w:rPr>
              <w:t>化砖干挂法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江苏东保装饰集团有限公司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推拉式双轴全开启消火栓箱</w:t>
            </w:r>
            <w:proofErr w:type="gramStart"/>
            <w:r w:rsidRPr="00AF1CE0">
              <w:rPr>
                <w:rFonts w:hint="eastAsia"/>
                <w:sz w:val="18"/>
                <w:szCs w:val="18"/>
              </w:rPr>
              <w:t>门研制</w:t>
            </w:r>
            <w:proofErr w:type="gramEnd"/>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江苏东保装饰集团有限公司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球型网架下双曲面铝板施工工艺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南通金典装饰工程有限公司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BIM</w:t>
            </w:r>
            <w:r w:rsidRPr="00AF1CE0">
              <w:rPr>
                <w:rFonts w:hint="eastAsia"/>
                <w:sz w:val="18"/>
                <w:szCs w:val="18"/>
              </w:rPr>
              <w:t>在幕墙投标过程中的应用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南通金典装饰工程有限公司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r w:rsidRPr="00AF1CE0">
              <w:rPr>
                <w:rFonts w:hint="eastAsia"/>
                <w:sz w:val="18"/>
                <w:szCs w:val="18"/>
              </w:rPr>
              <w:t>BIM</w:t>
            </w:r>
            <w:r w:rsidRPr="00AF1CE0">
              <w:rPr>
                <w:rFonts w:hint="eastAsia"/>
                <w:sz w:val="18"/>
                <w:szCs w:val="18"/>
              </w:rPr>
              <w:t>之成本管控的应用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南通金典装饰工程有限公司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一种干挂配件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江苏帝豪装饰股份有限公司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金属烤漆复合钢板在医疗行业中的应用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南通承悦装饰</w:t>
            </w:r>
            <w:proofErr w:type="gramEnd"/>
            <w:r w:rsidRPr="00AF1CE0">
              <w:rPr>
                <w:rFonts w:ascii="宋体" w:hAnsi="宋体" w:cs="宋体"/>
                <w:sz w:val="18"/>
                <w:szCs w:val="18"/>
              </w:rPr>
              <w:t>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一种建筑装饰用升降装置</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南通承悦装饰</w:t>
            </w:r>
            <w:proofErr w:type="gramEnd"/>
            <w:r w:rsidRPr="00AF1CE0">
              <w:rPr>
                <w:rFonts w:ascii="宋体" w:hAnsi="宋体" w:cs="宋体"/>
                <w:sz w:val="18"/>
                <w:szCs w:val="18"/>
              </w:rPr>
              <w:t>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r>
              <w:rPr>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一种保温建筑装饰板</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南通承悦装饰</w:t>
            </w:r>
            <w:proofErr w:type="gramEnd"/>
            <w:r w:rsidRPr="00AF1CE0">
              <w:rPr>
                <w:rFonts w:ascii="宋体" w:hAnsi="宋体" w:cs="宋体"/>
                <w:sz w:val="18"/>
                <w:szCs w:val="18"/>
              </w:rPr>
              <w:t>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r>
              <w:rPr>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 xml:space="preserve"> </w:t>
            </w:r>
            <w:proofErr w:type="gramStart"/>
            <w:r w:rsidRPr="00AF1CE0">
              <w:rPr>
                <w:rFonts w:hint="eastAsia"/>
                <w:sz w:val="18"/>
                <w:szCs w:val="18"/>
              </w:rPr>
              <w:t>一种免钉可调</w:t>
            </w:r>
            <w:proofErr w:type="gramEnd"/>
            <w:r w:rsidRPr="00AF1CE0">
              <w:rPr>
                <w:rFonts w:hint="eastAsia"/>
                <w:sz w:val="18"/>
                <w:szCs w:val="18"/>
              </w:rPr>
              <w:t>柔性地板龙骨装置</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proofErr w:type="gramStart"/>
            <w:r w:rsidRPr="00AF1CE0">
              <w:rPr>
                <w:rFonts w:ascii="宋体" w:hAnsi="宋体" w:cs="宋体"/>
                <w:sz w:val="18"/>
                <w:szCs w:val="18"/>
              </w:rPr>
              <w:t>南通承悦装饰</w:t>
            </w:r>
            <w:proofErr w:type="gramEnd"/>
            <w:r w:rsidRPr="00AF1CE0">
              <w:rPr>
                <w:rFonts w:ascii="宋体" w:hAnsi="宋体" w:cs="宋体"/>
                <w:sz w:val="18"/>
                <w:szCs w:val="18"/>
              </w:rPr>
              <w:t>集团有限公司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r>
              <w:rPr>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GFRP</w:t>
            </w:r>
            <w:r w:rsidRPr="00AF1CE0">
              <w:rPr>
                <w:rFonts w:hint="eastAsia"/>
                <w:sz w:val="18"/>
                <w:szCs w:val="18"/>
              </w:rPr>
              <w:t>玻璃钢制品在工程结构中的应用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南通市建筑装饰</w:t>
            </w:r>
            <w:proofErr w:type="gramStart"/>
            <w:r w:rsidRPr="00AF1CE0">
              <w:rPr>
                <w:rFonts w:ascii="宋体" w:hAnsi="宋体" w:cs="宋体"/>
                <w:sz w:val="18"/>
                <w:szCs w:val="18"/>
              </w:rPr>
              <w:t>装璜</w:t>
            </w:r>
            <w:proofErr w:type="gramEnd"/>
            <w:r w:rsidRPr="00AF1CE0">
              <w:rPr>
                <w:rFonts w:ascii="宋体" w:hAnsi="宋体" w:cs="宋体"/>
                <w:sz w:val="18"/>
                <w:szCs w:val="18"/>
              </w:rPr>
              <w:t>有限公司</w:t>
            </w:r>
          </w:p>
        </w:tc>
      </w:tr>
      <w:tr w:rsidR="00AF1CE0" w:rsidRPr="005F2F3D"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r>
              <w:rPr>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采用转换</w:t>
            </w:r>
            <w:proofErr w:type="gramStart"/>
            <w:r w:rsidRPr="00AF1CE0">
              <w:rPr>
                <w:rFonts w:hint="eastAsia"/>
                <w:sz w:val="18"/>
                <w:szCs w:val="18"/>
              </w:rPr>
              <w:t>层解决</w:t>
            </w:r>
            <w:proofErr w:type="gramEnd"/>
            <w:r w:rsidRPr="00AF1CE0">
              <w:rPr>
                <w:rFonts w:hint="eastAsia"/>
                <w:sz w:val="18"/>
                <w:szCs w:val="18"/>
              </w:rPr>
              <w:t>异形造型的安装难点</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南通市建筑装饰</w:t>
            </w:r>
            <w:proofErr w:type="gramStart"/>
            <w:r w:rsidRPr="00AF1CE0">
              <w:rPr>
                <w:rFonts w:ascii="宋体" w:hAnsi="宋体" w:cs="宋体"/>
                <w:sz w:val="18"/>
                <w:szCs w:val="18"/>
              </w:rPr>
              <w:t>装璜</w:t>
            </w:r>
            <w:proofErr w:type="gramEnd"/>
            <w:r w:rsidRPr="00AF1CE0">
              <w:rPr>
                <w:rFonts w:ascii="宋体" w:hAnsi="宋体" w:cs="宋体"/>
                <w:sz w:val="18"/>
                <w:szCs w:val="18"/>
              </w:rPr>
              <w:t>有限公司</w:t>
            </w:r>
          </w:p>
        </w:tc>
      </w:tr>
      <w:tr w:rsidR="009B7FA2" w:rsidRPr="00EB3ED3" w:rsidTr="00AC125B">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rsidP="002060E2">
            <w:pPr>
              <w:jc w:val="center"/>
              <w:rPr>
                <w:rFonts w:ascii="宋体" w:hAnsi="宋体" w:cs="宋体"/>
                <w:sz w:val="18"/>
                <w:szCs w:val="18"/>
              </w:rPr>
            </w:pPr>
            <w:r>
              <w:rPr>
                <w:rFonts w:hint="eastAsia"/>
                <w:sz w:val="18"/>
                <w:szCs w:val="18"/>
              </w:rPr>
              <w:t>淮安地区</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软膜吊顶施工技术的创新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江苏金字塔装饰工程有限公司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薄板可调节开槽机</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江苏鸿升装饰工程有限公司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U</w:t>
            </w:r>
            <w:proofErr w:type="gramStart"/>
            <w:r w:rsidRPr="00AF1CE0">
              <w:rPr>
                <w:rFonts w:hint="eastAsia"/>
                <w:sz w:val="18"/>
                <w:szCs w:val="18"/>
              </w:rPr>
              <w:t>型铝方</w:t>
            </w:r>
            <w:proofErr w:type="gramEnd"/>
            <w:r w:rsidRPr="00AF1CE0">
              <w:rPr>
                <w:rFonts w:hint="eastAsia"/>
                <w:sz w:val="18"/>
                <w:szCs w:val="18"/>
              </w:rPr>
              <w:t>通与筒灯组合吊顶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江苏鸿升装饰工程有限公司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无龙骨式瓷砖石材干挂</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江苏鸿升装饰工程有限公司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墙砖湿</w:t>
            </w:r>
            <w:proofErr w:type="gramStart"/>
            <w:r w:rsidRPr="00AF1CE0">
              <w:rPr>
                <w:rFonts w:hint="eastAsia"/>
                <w:sz w:val="18"/>
                <w:szCs w:val="18"/>
              </w:rPr>
              <w:t>贴加强</w:t>
            </w:r>
            <w:proofErr w:type="gramEnd"/>
            <w:r w:rsidRPr="00AF1CE0">
              <w:rPr>
                <w:rFonts w:hint="eastAsia"/>
                <w:sz w:val="18"/>
                <w:szCs w:val="18"/>
              </w:rPr>
              <w:t>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江苏鸿升装饰工程有限公司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单元</w:t>
            </w:r>
            <w:proofErr w:type="gramStart"/>
            <w:r w:rsidRPr="00AF1CE0">
              <w:rPr>
                <w:rFonts w:hint="eastAsia"/>
                <w:sz w:val="18"/>
                <w:szCs w:val="18"/>
              </w:rPr>
              <w:t>幕墙板块</w:t>
            </w:r>
            <w:proofErr w:type="gramEnd"/>
            <w:r w:rsidRPr="00AF1CE0">
              <w:rPr>
                <w:rFonts w:hint="eastAsia"/>
                <w:sz w:val="18"/>
                <w:szCs w:val="18"/>
              </w:rPr>
              <w:t>专用吊具</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江苏鸿升装饰工程有限公司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一种干挂石材幕墙节点新工艺施工的应用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江苏恒龙装饰工程有限公司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铝扣板吊顶新工艺施工的应用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江苏恒龙装饰工程有限公司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lastRenderedPageBreak/>
              <w:t>9</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双层石膏板吊顶新工艺施工的应用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江苏恒龙装饰工程有限公司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智能化</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智能化施工质量检测系统开发及应用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江苏九天建设有限公司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建筑幕墙工程施工管理系统的开发及应用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江苏九天建设有限公司</w:t>
            </w:r>
          </w:p>
        </w:tc>
      </w:tr>
      <w:tr w:rsidR="00AF1CE0" w:rsidRPr="00EB3ED3"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r>
              <w:rPr>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室内装饰装修设计辅助系统的开发及应用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hint="eastAsia"/>
                <w:sz w:val="18"/>
                <w:szCs w:val="18"/>
              </w:rPr>
              <w:t>江苏九天建设有限公司</w:t>
            </w:r>
          </w:p>
        </w:tc>
      </w:tr>
      <w:tr w:rsidR="009B7FA2" w:rsidRPr="00C53C85" w:rsidTr="00040F5A">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rsidP="002060E2">
            <w:pPr>
              <w:jc w:val="center"/>
              <w:rPr>
                <w:rFonts w:ascii="宋体" w:hAnsi="宋体" w:cs="宋体"/>
                <w:sz w:val="18"/>
                <w:szCs w:val="18"/>
              </w:rPr>
            </w:pPr>
            <w:r>
              <w:rPr>
                <w:rFonts w:hint="eastAsia"/>
                <w:sz w:val="18"/>
                <w:szCs w:val="18"/>
              </w:rPr>
              <w:t>扬州地区</w:t>
            </w:r>
          </w:p>
        </w:tc>
      </w:tr>
      <w:tr w:rsidR="00AF1CE0" w:rsidRPr="00C53C85"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节能蜂窝一体板在外装饰工程中的应用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江苏协和装饰工程有限公司</w:t>
            </w:r>
          </w:p>
        </w:tc>
      </w:tr>
      <w:tr w:rsidR="00AF1CE0" w:rsidRPr="00C53C85"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人造石大面积地面铺贴工艺研究</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江苏协和装饰工程有限公司</w:t>
            </w:r>
          </w:p>
        </w:tc>
      </w:tr>
      <w:tr w:rsidR="00AF1CE0" w:rsidRPr="00C53C85"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单元式</w:t>
            </w:r>
            <w:proofErr w:type="gramStart"/>
            <w:r w:rsidRPr="00AF1CE0">
              <w:rPr>
                <w:sz w:val="18"/>
                <w:szCs w:val="18"/>
              </w:rPr>
              <w:t>幕墙板块</w:t>
            </w:r>
            <w:proofErr w:type="gramEnd"/>
            <w:r w:rsidRPr="00AF1CE0">
              <w:rPr>
                <w:sz w:val="18"/>
                <w:szCs w:val="18"/>
              </w:rPr>
              <w:t>可调节吊装技术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江苏协和装饰工程有限公司</w:t>
            </w:r>
          </w:p>
        </w:tc>
      </w:tr>
      <w:tr w:rsidR="00AF1CE0" w:rsidRPr="00C53C85"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转印</w:t>
            </w:r>
            <w:proofErr w:type="gramStart"/>
            <w:r w:rsidRPr="00AF1CE0">
              <w:rPr>
                <w:sz w:val="18"/>
                <w:szCs w:val="18"/>
              </w:rPr>
              <w:t>覆</w:t>
            </w:r>
            <w:proofErr w:type="gramEnd"/>
            <w:r w:rsidRPr="00AF1CE0">
              <w:rPr>
                <w:sz w:val="18"/>
                <w:szCs w:val="18"/>
              </w:rPr>
              <w:t>贴板</w:t>
            </w:r>
            <w:proofErr w:type="gramStart"/>
            <w:r w:rsidRPr="00AF1CE0">
              <w:rPr>
                <w:sz w:val="18"/>
                <w:szCs w:val="18"/>
              </w:rPr>
              <w:t>无基层</w:t>
            </w:r>
            <w:proofErr w:type="gramEnd"/>
            <w:r w:rsidRPr="00AF1CE0">
              <w:rPr>
                <w:sz w:val="18"/>
                <w:szCs w:val="18"/>
              </w:rPr>
              <w:t>干挂施工</w:t>
            </w:r>
            <w:proofErr w:type="gramStart"/>
            <w:r w:rsidRPr="00AF1CE0">
              <w:rPr>
                <w:sz w:val="18"/>
                <w:szCs w:val="18"/>
              </w:rPr>
              <w:t>工</w:t>
            </w:r>
            <w:proofErr w:type="gramEnd"/>
            <w:r w:rsidRPr="00AF1CE0">
              <w:rPr>
                <w:sz w:val="18"/>
                <w:szCs w:val="18"/>
              </w:rPr>
              <w:t>法</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扬州新</w:t>
            </w:r>
            <w:proofErr w:type="gramStart"/>
            <w:r w:rsidRPr="00AF1CE0">
              <w:rPr>
                <w:rFonts w:ascii="宋体" w:hAnsi="宋体" w:cs="宋体"/>
                <w:sz w:val="18"/>
                <w:szCs w:val="18"/>
              </w:rPr>
              <w:t>盛建筑</w:t>
            </w:r>
            <w:proofErr w:type="gramEnd"/>
            <w:r w:rsidRPr="00AF1CE0">
              <w:rPr>
                <w:rFonts w:ascii="宋体" w:hAnsi="宋体" w:cs="宋体"/>
                <w:sz w:val="18"/>
                <w:szCs w:val="18"/>
              </w:rPr>
              <w:t>装饰有限公司</w:t>
            </w:r>
          </w:p>
        </w:tc>
      </w:tr>
      <w:tr w:rsidR="00AF1CE0" w:rsidRPr="00C53C85"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可预见性施工法在装饰装修施工中的应用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扬州日模</w:t>
            </w:r>
            <w:proofErr w:type="gramStart"/>
            <w:r w:rsidRPr="00AF1CE0">
              <w:rPr>
                <w:rFonts w:ascii="宋体" w:hAnsi="宋体" w:cs="宋体"/>
                <w:sz w:val="18"/>
                <w:szCs w:val="18"/>
              </w:rPr>
              <w:t>邗</w:t>
            </w:r>
            <w:proofErr w:type="gramEnd"/>
            <w:r w:rsidRPr="00AF1CE0">
              <w:rPr>
                <w:rFonts w:ascii="宋体" w:hAnsi="宋体" w:cs="宋体"/>
                <w:sz w:val="18"/>
                <w:szCs w:val="18"/>
              </w:rPr>
              <w:t>沟装饰工程有限公司</w:t>
            </w:r>
          </w:p>
        </w:tc>
      </w:tr>
      <w:tr w:rsidR="00AF1CE0" w:rsidRPr="00C53C85"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背</w:t>
            </w:r>
            <w:proofErr w:type="gramStart"/>
            <w:r w:rsidRPr="00AF1CE0">
              <w:rPr>
                <w:sz w:val="18"/>
                <w:szCs w:val="18"/>
              </w:rPr>
              <w:t>栓</w:t>
            </w:r>
            <w:proofErr w:type="gramEnd"/>
            <w:r w:rsidRPr="00AF1CE0">
              <w:rPr>
                <w:sz w:val="18"/>
                <w:szCs w:val="18"/>
              </w:rPr>
              <w:t>连接石材幕墙线条在法式建筑外立面的应用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扬州日模</w:t>
            </w:r>
            <w:proofErr w:type="gramStart"/>
            <w:r w:rsidRPr="00AF1CE0">
              <w:rPr>
                <w:rFonts w:ascii="宋体" w:hAnsi="宋体" w:cs="宋体"/>
                <w:sz w:val="18"/>
                <w:szCs w:val="18"/>
              </w:rPr>
              <w:t>邗</w:t>
            </w:r>
            <w:proofErr w:type="gramEnd"/>
            <w:r w:rsidRPr="00AF1CE0">
              <w:rPr>
                <w:rFonts w:ascii="宋体" w:hAnsi="宋体" w:cs="宋体"/>
                <w:sz w:val="18"/>
                <w:szCs w:val="18"/>
              </w:rPr>
              <w:t>沟装饰工程有限公司</w:t>
            </w:r>
          </w:p>
        </w:tc>
      </w:tr>
      <w:tr w:rsidR="00AF1CE0" w:rsidRPr="00C53C85"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运动图形</w:t>
            </w:r>
            <w:r w:rsidRPr="00AF1CE0">
              <w:rPr>
                <w:rFonts w:hint="eastAsia"/>
                <w:sz w:val="18"/>
                <w:szCs w:val="18"/>
              </w:rPr>
              <w:t>GRC</w:t>
            </w:r>
            <w:r w:rsidRPr="00AF1CE0">
              <w:rPr>
                <w:rFonts w:hint="eastAsia"/>
                <w:sz w:val="18"/>
                <w:szCs w:val="18"/>
              </w:rPr>
              <w:t>板幕墙施工技术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江苏华发装饰有限公司</w:t>
            </w:r>
          </w:p>
        </w:tc>
      </w:tr>
      <w:tr w:rsidR="00AF1CE0" w:rsidRPr="00C53C85"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曲面多角度玻璃、铝板组合幕墙安装技术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江苏华发装饰有限公司</w:t>
            </w:r>
          </w:p>
        </w:tc>
      </w:tr>
      <w:tr w:rsidR="009B7FA2" w:rsidRPr="00C543DA" w:rsidTr="00A438BB">
        <w:trPr>
          <w:trHeight w:val="567"/>
        </w:trPr>
        <w:tc>
          <w:tcPr>
            <w:tcW w:w="8613" w:type="dxa"/>
            <w:gridSpan w:val="4"/>
            <w:tcBorders>
              <w:top w:val="single" w:sz="4" w:space="0" w:color="auto"/>
              <w:left w:val="single" w:sz="4" w:space="0" w:color="auto"/>
              <w:bottom w:val="single" w:sz="4" w:space="0" w:color="auto"/>
              <w:right w:val="single" w:sz="4" w:space="0" w:color="auto"/>
            </w:tcBorders>
            <w:vAlign w:val="center"/>
          </w:tcPr>
          <w:p w:rsidR="009B7FA2" w:rsidRPr="00AF1CE0" w:rsidRDefault="009B7FA2" w:rsidP="002060E2">
            <w:pPr>
              <w:jc w:val="center"/>
              <w:rPr>
                <w:rFonts w:ascii="宋体" w:hAnsi="宋体" w:cs="宋体"/>
                <w:sz w:val="18"/>
                <w:szCs w:val="18"/>
              </w:rPr>
            </w:pPr>
            <w:r>
              <w:rPr>
                <w:rFonts w:hint="eastAsia"/>
                <w:sz w:val="18"/>
                <w:szCs w:val="18"/>
              </w:rPr>
              <w:t>镇江地区</w:t>
            </w:r>
          </w:p>
        </w:tc>
      </w:tr>
      <w:tr w:rsidR="00AF1CE0" w:rsidRPr="00C543DA"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明装消火栓门制作创新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江苏同创建筑装饰有限责任公司</w:t>
            </w:r>
          </w:p>
        </w:tc>
      </w:tr>
      <w:tr w:rsidR="00AF1CE0" w:rsidRPr="00C543DA"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吊顶马赛克隐藏</w:t>
            </w:r>
            <w:proofErr w:type="gramStart"/>
            <w:r w:rsidRPr="00AF1CE0">
              <w:rPr>
                <w:sz w:val="18"/>
                <w:szCs w:val="18"/>
              </w:rPr>
              <w:t>式镜钉</w:t>
            </w:r>
            <w:proofErr w:type="gramEnd"/>
            <w:r w:rsidRPr="00AF1CE0">
              <w:rPr>
                <w:sz w:val="18"/>
                <w:szCs w:val="18"/>
              </w:rPr>
              <w:t>加固创新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江苏同创建筑装饰有限责任公司</w:t>
            </w:r>
          </w:p>
        </w:tc>
      </w:tr>
      <w:tr w:rsidR="00AF1CE0" w:rsidRPr="00C543DA"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铁艺制品装饰工艺创新</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镇江开元钢架安装工程有限公司</w:t>
            </w:r>
          </w:p>
        </w:tc>
      </w:tr>
      <w:tr w:rsidR="00AF1CE0" w:rsidRPr="00C543DA"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proofErr w:type="gramStart"/>
            <w:r w:rsidRPr="00AF1CE0">
              <w:rPr>
                <w:sz w:val="18"/>
                <w:szCs w:val="18"/>
              </w:rPr>
              <w:t>索洁板</w:t>
            </w:r>
            <w:proofErr w:type="gramEnd"/>
            <w:r w:rsidRPr="00AF1CE0">
              <w:rPr>
                <w:sz w:val="18"/>
                <w:szCs w:val="18"/>
              </w:rPr>
              <w:t>在病房及走道墙面的使用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江苏华澳装饰工程有限公司</w:t>
            </w:r>
          </w:p>
        </w:tc>
      </w:tr>
      <w:tr w:rsidR="00AF1CE0" w:rsidRPr="00C543DA"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青砖切片的粘贴</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江苏华澳装饰工程有限公司</w:t>
            </w:r>
          </w:p>
        </w:tc>
      </w:tr>
      <w:tr w:rsidR="00AF1CE0" w:rsidRPr="00C543DA"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6</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装饰</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一种墙面木饰面板挂扣式的安装结构</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江苏华溙装饰设计有限责任公司</w:t>
            </w:r>
          </w:p>
        </w:tc>
      </w:tr>
      <w:tr w:rsidR="00AF1CE0" w:rsidRPr="00C543DA"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7</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proofErr w:type="gramStart"/>
            <w:r w:rsidRPr="00AF1CE0">
              <w:rPr>
                <w:sz w:val="18"/>
                <w:szCs w:val="18"/>
              </w:rPr>
              <w:t>炫</w:t>
            </w:r>
            <w:proofErr w:type="gramEnd"/>
            <w:r w:rsidRPr="00AF1CE0">
              <w:rPr>
                <w:sz w:val="18"/>
                <w:szCs w:val="18"/>
              </w:rPr>
              <w:t>彩玻璃技术</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江苏合发集团有限责任公司</w:t>
            </w:r>
          </w:p>
        </w:tc>
      </w:tr>
      <w:tr w:rsidR="00AF1CE0" w:rsidRPr="00C543DA" w:rsidTr="00AF1CE0">
        <w:trPr>
          <w:trHeight w:val="567"/>
        </w:trPr>
        <w:tc>
          <w:tcPr>
            <w:tcW w:w="675" w:type="dxa"/>
            <w:tcBorders>
              <w:top w:val="single" w:sz="4" w:space="0" w:color="auto"/>
              <w:left w:val="single" w:sz="4" w:space="0" w:color="auto"/>
              <w:bottom w:val="single" w:sz="4" w:space="0" w:color="auto"/>
              <w:right w:val="single" w:sz="4" w:space="0" w:color="auto"/>
            </w:tcBorders>
            <w:vAlign w:val="center"/>
          </w:tcPr>
          <w:p w:rsidR="00AF1CE0" w:rsidRPr="00AF1CE0" w:rsidRDefault="00D93250" w:rsidP="002060E2">
            <w:pPr>
              <w:jc w:val="center"/>
              <w:rPr>
                <w:sz w:val="18"/>
                <w:szCs w:val="18"/>
              </w:rPr>
            </w:pPr>
            <w:r>
              <w:rPr>
                <w:rFonts w:hint="eastAsia"/>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sz w:val="18"/>
                <w:szCs w:val="18"/>
              </w:rPr>
              <w:t>幕墙</w:t>
            </w:r>
          </w:p>
        </w:tc>
        <w:tc>
          <w:tcPr>
            <w:tcW w:w="3544"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sz w:val="18"/>
                <w:szCs w:val="18"/>
              </w:rPr>
            </w:pPr>
            <w:r w:rsidRPr="00AF1CE0">
              <w:rPr>
                <w:rFonts w:hint="eastAsia"/>
                <w:sz w:val="18"/>
                <w:szCs w:val="18"/>
              </w:rPr>
              <w:t>4D</w:t>
            </w:r>
            <w:r w:rsidRPr="00AF1CE0">
              <w:rPr>
                <w:rFonts w:hint="eastAsia"/>
                <w:sz w:val="18"/>
                <w:szCs w:val="18"/>
              </w:rPr>
              <w:t>铝板加工及使用</w:t>
            </w:r>
          </w:p>
        </w:tc>
        <w:tc>
          <w:tcPr>
            <w:tcW w:w="3543" w:type="dxa"/>
            <w:tcBorders>
              <w:top w:val="single" w:sz="4" w:space="0" w:color="auto"/>
              <w:left w:val="single" w:sz="4" w:space="0" w:color="auto"/>
              <w:bottom w:val="single" w:sz="4" w:space="0" w:color="auto"/>
              <w:right w:val="single" w:sz="4" w:space="0" w:color="auto"/>
            </w:tcBorders>
            <w:vAlign w:val="center"/>
          </w:tcPr>
          <w:p w:rsidR="00AF1CE0" w:rsidRPr="00AF1CE0" w:rsidRDefault="00AF1CE0" w:rsidP="002060E2">
            <w:pPr>
              <w:jc w:val="center"/>
              <w:rPr>
                <w:rFonts w:ascii="宋体" w:hAnsi="宋体" w:cs="宋体"/>
                <w:sz w:val="18"/>
                <w:szCs w:val="18"/>
              </w:rPr>
            </w:pPr>
            <w:r w:rsidRPr="00AF1CE0">
              <w:rPr>
                <w:rFonts w:ascii="宋体" w:hAnsi="宋体" w:cs="宋体"/>
                <w:sz w:val="18"/>
                <w:szCs w:val="18"/>
              </w:rPr>
              <w:t>江苏合发集团有限责任公司</w:t>
            </w:r>
          </w:p>
        </w:tc>
      </w:tr>
    </w:tbl>
    <w:p w:rsidR="008227D2" w:rsidRPr="00AF1CE0" w:rsidRDefault="008227D2">
      <w:pPr>
        <w:rPr>
          <w:b/>
          <w:bCs/>
          <w:sz w:val="18"/>
          <w:szCs w:val="18"/>
        </w:rPr>
      </w:pPr>
    </w:p>
    <w:sectPr w:rsidR="008227D2" w:rsidRPr="00AF1CE0" w:rsidSect="00AF1C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AE4" w:rsidRDefault="00E93AE4" w:rsidP="006078FF">
      <w:r>
        <w:separator/>
      </w:r>
    </w:p>
  </w:endnote>
  <w:endnote w:type="continuationSeparator" w:id="0">
    <w:p w:rsidR="00E93AE4" w:rsidRDefault="00E93AE4" w:rsidP="0060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AE4" w:rsidRDefault="00E93AE4" w:rsidP="006078FF">
      <w:r>
        <w:separator/>
      </w:r>
    </w:p>
  </w:footnote>
  <w:footnote w:type="continuationSeparator" w:id="0">
    <w:p w:rsidR="00E93AE4" w:rsidRDefault="00E93AE4" w:rsidP="006078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6E2E"/>
    <w:rsid w:val="0005309B"/>
    <w:rsid w:val="00084944"/>
    <w:rsid w:val="000946A3"/>
    <w:rsid w:val="000D6AAD"/>
    <w:rsid w:val="0013453D"/>
    <w:rsid w:val="00203468"/>
    <w:rsid w:val="00212513"/>
    <w:rsid w:val="00265334"/>
    <w:rsid w:val="002B2571"/>
    <w:rsid w:val="00301AD3"/>
    <w:rsid w:val="00305B21"/>
    <w:rsid w:val="00374F6B"/>
    <w:rsid w:val="003D6113"/>
    <w:rsid w:val="006078FF"/>
    <w:rsid w:val="006F02A9"/>
    <w:rsid w:val="007C19CA"/>
    <w:rsid w:val="008227D2"/>
    <w:rsid w:val="0085433E"/>
    <w:rsid w:val="008D47A9"/>
    <w:rsid w:val="00902047"/>
    <w:rsid w:val="009263CD"/>
    <w:rsid w:val="009B7FA2"/>
    <w:rsid w:val="00A10196"/>
    <w:rsid w:val="00A13155"/>
    <w:rsid w:val="00A86220"/>
    <w:rsid w:val="00AF1CE0"/>
    <w:rsid w:val="00B62B95"/>
    <w:rsid w:val="00C01FD6"/>
    <w:rsid w:val="00C4126D"/>
    <w:rsid w:val="00CE24E2"/>
    <w:rsid w:val="00D06E2E"/>
    <w:rsid w:val="00D24F89"/>
    <w:rsid w:val="00D93250"/>
    <w:rsid w:val="00E12E4B"/>
    <w:rsid w:val="00E93AE4"/>
    <w:rsid w:val="00F25AE0"/>
    <w:rsid w:val="03701ED8"/>
    <w:rsid w:val="03A8462B"/>
    <w:rsid w:val="6C6D44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5047D"/>
  <w15:docId w15:val="{CC1E46C7-B4AE-4383-9364-AC0F560F3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27D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27D2"/>
    <w:rPr>
      <w:sz w:val="18"/>
      <w:szCs w:val="18"/>
    </w:rPr>
  </w:style>
  <w:style w:type="paragraph" w:styleId="a5">
    <w:name w:val="footer"/>
    <w:basedOn w:val="a"/>
    <w:link w:val="a6"/>
    <w:uiPriority w:val="99"/>
    <w:unhideWhenUsed/>
    <w:rsid w:val="008227D2"/>
    <w:pPr>
      <w:tabs>
        <w:tab w:val="center" w:pos="4153"/>
        <w:tab w:val="right" w:pos="8306"/>
      </w:tabs>
      <w:snapToGrid w:val="0"/>
      <w:jc w:val="left"/>
    </w:pPr>
    <w:rPr>
      <w:sz w:val="18"/>
      <w:szCs w:val="18"/>
    </w:rPr>
  </w:style>
  <w:style w:type="paragraph" w:styleId="a7">
    <w:name w:val="header"/>
    <w:basedOn w:val="a"/>
    <w:link w:val="a8"/>
    <w:uiPriority w:val="99"/>
    <w:unhideWhenUsed/>
    <w:rsid w:val="008227D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sid w:val="008227D2"/>
    <w:rPr>
      <w:rFonts w:ascii="Times New Roman" w:eastAsia="宋体" w:hAnsi="Times New Roman" w:cs="Times New Roman"/>
      <w:sz w:val="18"/>
      <w:szCs w:val="18"/>
    </w:rPr>
  </w:style>
  <w:style w:type="character" w:customStyle="1" w:styleId="a6">
    <w:name w:val="页脚 字符"/>
    <w:basedOn w:val="a0"/>
    <w:link w:val="a5"/>
    <w:uiPriority w:val="99"/>
    <w:qFormat/>
    <w:rsid w:val="008227D2"/>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sid w:val="008227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45B60A-EFE9-48F7-8018-0194D136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1215</Words>
  <Characters>6931</Characters>
  <Application>Microsoft Office Word</Application>
  <DocSecurity>0</DocSecurity>
  <Lines>57</Lines>
  <Paragraphs>16</Paragraphs>
  <ScaleCrop>false</ScaleCrop>
  <Company>Hewlett-Packard Company</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维先 沈</dc:creator>
  <cp:lastModifiedBy> </cp:lastModifiedBy>
  <cp:revision>30</cp:revision>
  <cp:lastPrinted>2019-08-08T02:53:00Z</cp:lastPrinted>
  <dcterms:created xsi:type="dcterms:W3CDTF">2019-07-16T03:05:00Z</dcterms:created>
  <dcterms:modified xsi:type="dcterms:W3CDTF">2019-08-13T02:45:00Z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